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D8A6" w14:textId="6F73B2F9" w:rsidR="000544C2" w:rsidRDefault="006002FA">
      <w:pPr>
        <w:ind w:left="432"/>
        <w:jc w:val="center"/>
        <w:rPr>
          <w:sz w:val="28"/>
          <w:szCs w:val="28"/>
          <w:lang w:val="sr-Cyrl-CS"/>
        </w:rPr>
      </w:pPr>
      <w:bookmarkStart w:id="0" w:name="_GoBack"/>
      <w:bookmarkEnd w:id="0"/>
      <w:r>
        <w:rPr>
          <w:sz w:val="28"/>
          <w:szCs w:val="28"/>
          <w:lang w:val="sr-Cyrl-CS"/>
        </w:rPr>
        <w:t>INFORMACIJA</w:t>
      </w:r>
    </w:p>
    <w:p w14:paraId="1FA9D5E4" w14:textId="77777777" w:rsidR="000544C2" w:rsidRDefault="000544C2">
      <w:pPr>
        <w:ind w:left="432"/>
        <w:jc w:val="center"/>
        <w:rPr>
          <w:sz w:val="28"/>
          <w:szCs w:val="28"/>
        </w:rPr>
      </w:pPr>
    </w:p>
    <w:p w14:paraId="44B8B6E3" w14:textId="77777777" w:rsidR="000544C2" w:rsidRDefault="000544C2">
      <w:pPr>
        <w:ind w:left="432"/>
        <w:jc w:val="center"/>
        <w:rPr>
          <w:sz w:val="28"/>
          <w:szCs w:val="28"/>
        </w:rPr>
      </w:pPr>
    </w:p>
    <w:p w14:paraId="741C0E35" w14:textId="61C542D7" w:rsidR="000544C2" w:rsidRDefault="006002FA">
      <w:pPr>
        <w:pStyle w:val="NoSpacing"/>
        <w:ind w:left="432"/>
        <w:rPr>
          <w:sz w:val="28"/>
          <w:szCs w:val="28"/>
          <w:lang w:val="sr-Cyrl-RS"/>
        </w:rPr>
      </w:pPr>
      <w:r>
        <w:rPr>
          <w:sz w:val="28"/>
          <w:szCs w:val="28"/>
        </w:rPr>
        <w:t>O</w:t>
      </w:r>
      <w:r w:rsidR="00C93E91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DEVETOM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JAVNOM</w:t>
      </w:r>
      <w:r w:rsidR="00C93E91">
        <w:rPr>
          <w:sz w:val="28"/>
          <w:szCs w:val="28"/>
        </w:rPr>
        <w:t xml:space="preserve"> </w:t>
      </w:r>
      <w:r>
        <w:rPr>
          <w:sz w:val="28"/>
          <w:szCs w:val="28"/>
        </w:rPr>
        <w:t>SLUŠANjU</w:t>
      </w:r>
      <w:r w:rsidR="00C93E91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ODBORA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USTAVNA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PITANjA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ZAKONODAVSTVO</w:t>
      </w:r>
      <w:r w:rsidR="00C93E91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ru-RU"/>
        </w:rPr>
        <w:t>ODRŽANOM</w:t>
      </w:r>
      <w:r w:rsidR="00C93E91">
        <w:rPr>
          <w:sz w:val="28"/>
          <w:szCs w:val="28"/>
          <w:lang w:val="ru-RU"/>
        </w:rPr>
        <w:t xml:space="preserve"> </w:t>
      </w:r>
      <w:r w:rsidR="00C93E91">
        <w:rPr>
          <w:sz w:val="28"/>
          <w:szCs w:val="28"/>
          <w:lang w:val="sr-Cyrl-RS"/>
        </w:rPr>
        <w:t>18</w:t>
      </w:r>
      <w:r w:rsidR="00C93E9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JULA</w:t>
      </w:r>
      <w:r w:rsidR="00C93E91">
        <w:rPr>
          <w:sz w:val="28"/>
          <w:szCs w:val="28"/>
          <w:lang w:val="sr-Cyrl-RS"/>
        </w:rPr>
        <w:t xml:space="preserve"> </w:t>
      </w:r>
      <w:r w:rsidR="00C93E91">
        <w:rPr>
          <w:sz w:val="28"/>
          <w:szCs w:val="28"/>
          <w:lang w:val="ru-RU"/>
        </w:rPr>
        <w:t>2025.</w:t>
      </w:r>
      <w:r w:rsidR="00C93E91">
        <w:rPr>
          <w:sz w:val="28"/>
          <w:szCs w:val="28"/>
        </w:rPr>
        <w:t xml:space="preserve"> </w:t>
      </w:r>
      <w:r>
        <w:rPr>
          <w:sz w:val="28"/>
          <w:szCs w:val="28"/>
        </w:rPr>
        <w:t>GODINE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BEOGRADU</w:t>
      </w:r>
      <w:r w:rsidR="00C93E91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CS"/>
        </w:rPr>
        <w:t>NA</w:t>
      </w:r>
      <w:r w:rsidR="00C93E9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TEMU</w:t>
      </w:r>
      <w:r w:rsidR="00C93E91">
        <w:rPr>
          <w:sz w:val="28"/>
          <w:szCs w:val="28"/>
          <w:lang w:val="sr-Cyrl-RS"/>
        </w:rPr>
        <w:t xml:space="preserve"> </w:t>
      </w:r>
      <w:r w:rsidR="00C93E91">
        <w:rPr>
          <w:sz w:val="28"/>
          <w:szCs w:val="28"/>
          <w:lang w:val="sr-Cyrl-CS" w:eastAsia="en-GB"/>
        </w:rPr>
        <w:t>„</w:t>
      </w:r>
      <w:r>
        <w:rPr>
          <w:sz w:val="28"/>
          <w:szCs w:val="28"/>
          <w:lang w:val="sr-Cyrl-RS"/>
        </w:rPr>
        <w:t>PREDSTAVLjANjE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NACRTA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IZMENAMA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DOPUNAMA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JEDINSTVENOM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BIRAČKOM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SPISKU</w:t>
      </w:r>
      <w:r w:rsidR="00C93E91"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>KOJI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ODBORU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USTAVNA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PITANjA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ZAKONODAVSTVO</w:t>
      </w:r>
      <w:r w:rsidR="00C93E91">
        <w:rPr>
          <w:sz w:val="28"/>
          <w:szCs w:val="28"/>
        </w:rPr>
        <w:t>,</w:t>
      </w:r>
      <w:r w:rsidR="00C93E91">
        <w:rPr>
          <w:sz w:val="28"/>
          <w:szCs w:val="28"/>
          <w:lang w:val="sr-Cyrl-RS"/>
        </w:rPr>
        <w:t xml:space="preserve"> 14. </w:t>
      </w:r>
      <w:r>
        <w:rPr>
          <w:sz w:val="28"/>
          <w:szCs w:val="28"/>
          <w:lang w:val="sr-Cyrl-RS"/>
        </w:rPr>
        <w:t>JULA</w:t>
      </w:r>
      <w:r w:rsidR="00C93E91">
        <w:rPr>
          <w:sz w:val="28"/>
          <w:szCs w:val="28"/>
          <w:lang w:val="sr-Cyrl-RS"/>
        </w:rPr>
        <w:t xml:space="preserve"> 2025. </w:t>
      </w:r>
      <w:r>
        <w:rPr>
          <w:sz w:val="28"/>
          <w:szCs w:val="28"/>
          <w:lang w:val="sr-Cyrl-RS"/>
        </w:rPr>
        <w:t>GODINE</w:t>
      </w:r>
      <w:r w:rsidR="00C93E91">
        <w:rPr>
          <w:sz w:val="28"/>
          <w:szCs w:val="28"/>
          <w:lang w:val="sr-Cyrl-RS"/>
        </w:rPr>
        <w:t>,</w:t>
      </w:r>
      <w:r w:rsidR="00C93E91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PODNEO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NARODNI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POSLANIK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UGLjEŠA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MRDIĆ</w:t>
      </w:r>
      <w:r w:rsidR="00C93E91"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>ČLAN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RADNE</w:t>
      </w:r>
      <w:r w:rsidR="00C93E9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C93E91">
        <w:rPr>
          <w:sz w:val="28"/>
          <w:szCs w:val="28"/>
          <w:lang w:val="sr-Cyrl-RS"/>
        </w:rPr>
        <w:t>“</w:t>
      </w:r>
    </w:p>
    <w:p w14:paraId="5F205424" w14:textId="77777777" w:rsidR="000544C2" w:rsidRDefault="000544C2">
      <w:pPr>
        <w:pStyle w:val="NoSpacing"/>
        <w:ind w:left="432"/>
        <w:rPr>
          <w:sz w:val="28"/>
          <w:szCs w:val="28"/>
          <w:lang w:val="sr-Cyrl-RS"/>
        </w:rPr>
      </w:pPr>
    </w:p>
    <w:p w14:paraId="55A9206B" w14:textId="529304CE" w:rsidR="000544C2" w:rsidRDefault="00C93E91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lang w:val="sr-Cyrl-CS"/>
        </w:rPr>
        <w:t xml:space="preserve">             </w:t>
      </w:r>
      <w:r w:rsidR="006002FA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ustavna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pitanja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zakonodavstvo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odluke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donete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23. </w:t>
      </w:r>
      <w:r w:rsidR="006002FA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16. </w:t>
      </w:r>
      <w:r w:rsidR="006002FA">
        <w:rPr>
          <w:sz w:val="24"/>
          <w:szCs w:val="24"/>
          <w:lang w:val="sr-Cyrl-CS"/>
        </w:rPr>
        <w:t>jula</w:t>
      </w:r>
      <w:r>
        <w:rPr>
          <w:sz w:val="24"/>
          <w:szCs w:val="24"/>
          <w:lang w:val="sr-Cyrl-CS"/>
        </w:rPr>
        <w:t xml:space="preserve"> 2025. </w:t>
      </w:r>
      <w:r w:rsidR="006002FA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članom</w:t>
      </w:r>
      <w:r>
        <w:rPr>
          <w:sz w:val="24"/>
          <w:szCs w:val="24"/>
        </w:rPr>
        <w:t xml:space="preserve"> 84. </w:t>
      </w:r>
      <w:r w:rsidR="006002FA">
        <w:rPr>
          <w:sz w:val="24"/>
          <w:szCs w:val="24"/>
          <w:lang w:val="sr-Cyrl-RS"/>
        </w:rPr>
        <w:t>Poslovnika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CS"/>
        </w:rPr>
        <w:t>održao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dana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18</w:t>
      </w:r>
      <w:r>
        <w:rPr>
          <w:sz w:val="24"/>
          <w:szCs w:val="24"/>
          <w:lang w:val="sr-Cyrl-CS"/>
        </w:rPr>
        <w:t xml:space="preserve">. </w:t>
      </w:r>
      <w:r w:rsidR="006002FA">
        <w:rPr>
          <w:sz w:val="24"/>
          <w:szCs w:val="24"/>
          <w:lang w:val="sr-Cyrl-CS"/>
        </w:rPr>
        <w:t>jula</w:t>
      </w:r>
      <w:r>
        <w:rPr>
          <w:sz w:val="24"/>
          <w:szCs w:val="24"/>
          <w:lang w:val="sr-Cyrl-CS"/>
        </w:rPr>
        <w:t xml:space="preserve"> 2025. </w:t>
      </w:r>
      <w:r w:rsidR="006002FA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RS"/>
        </w:rPr>
        <w:t>Beogradu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RS"/>
        </w:rPr>
        <w:t>Deveto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javno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slušanje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temu</w:t>
      </w:r>
      <w:r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 w:eastAsia="en-GB"/>
        </w:rPr>
        <w:t>„</w:t>
      </w:r>
      <w:r w:rsidR="006002FA">
        <w:rPr>
          <w:sz w:val="24"/>
          <w:szCs w:val="24"/>
          <w:lang w:val="sr-Cyrl-RS"/>
        </w:rPr>
        <w:t>Predstavljanje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nacrta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jedinstvenom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biračkom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spisku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Radnoj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grupi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unapređenje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izbornog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procesa</w:t>
      </w:r>
      <w:r>
        <w:rPr>
          <w:sz w:val="24"/>
          <w:szCs w:val="24"/>
          <w:lang w:val="sr-Latn-RS"/>
        </w:rPr>
        <w:t>,</w:t>
      </w:r>
      <w:r>
        <w:rPr>
          <w:sz w:val="24"/>
          <w:szCs w:val="24"/>
          <w:lang w:val="sr-Cyrl-RS"/>
        </w:rPr>
        <w:t xml:space="preserve"> 14. </w:t>
      </w:r>
      <w:r w:rsidR="006002FA">
        <w:rPr>
          <w:sz w:val="24"/>
          <w:szCs w:val="24"/>
          <w:lang w:val="sr-Cyrl-RS"/>
        </w:rPr>
        <w:t>jula</w:t>
      </w:r>
      <w:r>
        <w:rPr>
          <w:sz w:val="24"/>
          <w:szCs w:val="24"/>
          <w:lang w:val="sr-Cyrl-RS"/>
        </w:rPr>
        <w:t xml:space="preserve"> 2025. </w:t>
      </w:r>
      <w:r w:rsidR="006002FA"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Latn-RS"/>
        </w:rPr>
        <w:t xml:space="preserve"> </w:t>
      </w:r>
      <w:r w:rsidR="006002FA">
        <w:rPr>
          <w:sz w:val="24"/>
          <w:szCs w:val="24"/>
          <w:lang w:val="sr-Cyrl-RS"/>
        </w:rPr>
        <w:t>podneo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Uglješa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Mrdić</w:t>
      </w:r>
      <w:r>
        <w:rPr>
          <w:sz w:val="24"/>
          <w:szCs w:val="24"/>
          <w:lang w:val="sr-Latn-RS"/>
        </w:rPr>
        <w:t xml:space="preserve">, </w:t>
      </w:r>
      <w:r w:rsidR="006002FA">
        <w:rPr>
          <w:sz w:val="24"/>
          <w:szCs w:val="24"/>
          <w:lang w:val="sr-Cyrl-RS"/>
        </w:rPr>
        <w:t>član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Radne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grupe</w:t>
      </w:r>
      <w:r>
        <w:rPr>
          <w:sz w:val="24"/>
          <w:szCs w:val="24"/>
          <w:lang w:val="sr-Cyrl-RS"/>
        </w:rPr>
        <w:t>“.</w:t>
      </w:r>
    </w:p>
    <w:p w14:paraId="7046305F" w14:textId="5424EA39" w:rsidR="000544C2" w:rsidRDefault="00C93E91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 xml:space="preserve">              </w:t>
      </w:r>
      <w:r w:rsidR="006002FA">
        <w:rPr>
          <w:rFonts w:eastAsia="Calibri"/>
          <w:sz w:val="24"/>
          <w:szCs w:val="24"/>
          <w:lang w:val="sr-Cyrl-RS"/>
        </w:rPr>
        <w:t>Javnim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slušanjem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je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predsedavala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Milica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Nikolić</w:t>
      </w:r>
      <w:r>
        <w:rPr>
          <w:rFonts w:eastAsia="Calibri"/>
          <w:sz w:val="24"/>
          <w:szCs w:val="24"/>
          <w:lang w:val="sr-Cyrl-RS"/>
        </w:rPr>
        <w:t xml:space="preserve">, </w:t>
      </w:r>
      <w:r w:rsidR="006002FA">
        <w:rPr>
          <w:rFonts w:eastAsia="Calibri"/>
          <w:sz w:val="24"/>
          <w:szCs w:val="24"/>
          <w:lang w:val="sr-Cyrl-RS"/>
        </w:rPr>
        <w:t>predsednik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Odbora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za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ustavna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pitanja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i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zakonodavstvo</w:t>
      </w:r>
      <w:r>
        <w:rPr>
          <w:rFonts w:eastAsia="Calibri"/>
          <w:sz w:val="24"/>
          <w:szCs w:val="24"/>
          <w:lang w:val="sr-Cyrl-RS"/>
        </w:rPr>
        <w:t>.</w:t>
      </w:r>
    </w:p>
    <w:p w14:paraId="740C7F35" w14:textId="0917BC88" w:rsidR="000544C2" w:rsidRDefault="00C93E91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 xml:space="preserve">              </w:t>
      </w:r>
      <w:r w:rsidR="006002FA">
        <w:rPr>
          <w:rFonts w:eastAsia="Calibri"/>
          <w:sz w:val="24"/>
          <w:szCs w:val="24"/>
          <w:lang w:val="sr-Cyrl-RS"/>
        </w:rPr>
        <w:t>Javno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slušanje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je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počelo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6002FA">
        <w:rPr>
          <w:rFonts w:eastAsia="Calibri"/>
          <w:sz w:val="24"/>
          <w:szCs w:val="24"/>
          <w:lang w:val="sr-Cyrl-RS"/>
        </w:rPr>
        <w:t>u</w:t>
      </w:r>
      <w:r>
        <w:rPr>
          <w:rFonts w:eastAsia="Calibri"/>
          <w:sz w:val="24"/>
          <w:szCs w:val="24"/>
          <w:lang w:val="sr-Cyrl-RS"/>
        </w:rPr>
        <w:t xml:space="preserve"> 10,00 </w:t>
      </w:r>
      <w:r w:rsidR="006002FA">
        <w:rPr>
          <w:rFonts w:eastAsia="Calibri"/>
          <w:sz w:val="24"/>
          <w:szCs w:val="24"/>
          <w:lang w:val="sr-Cyrl-RS"/>
        </w:rPr>
        <w:t>časova</w:t>
      </w:r>
      <w:r>
        <w:rPr>
          <w:rFonts w:eastAsia="Calibri"/>
          <w:sz w:val="24"/>
          <w:szCs w:val="24"/>
          <w:lang w:val="sr-Cyrl-RS"/>
        </w:rPr>
        <w:t>.</w:t>
      </w:r>
    </w:p>
    <w:p w14:paraId="12E3A5C6" w14:textId="4CFB4B60" w:rsidR="000544C2" w:rsidRDefault="00C93E91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</w:t>
      </w:r>
      <w:r w:rsidR="006002FA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slušanju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prisustvovali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članovi</w:t>
      </w:r>
      <w:r>
        <w:rPr>
          <w:sz w:val="24"/>
          <w:szCs w:val="24"/>
          <w:lang w:val="sr-Cyrl-CS"/>
        </w:rPr>
        <w:t>/</w:t>
      </w:r>
      <w:r w:rsidR="006002FA">
        <w:rPr>
          <w:sz w:val="24"/>
          <w:szCs w:val="24"/>
          <w:lang w:val="sr-Cyrl-CS"/>
        </w:rPr>
        <w:t>zamenici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članova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: </w:t>
      </w:r>
      <w:r w:rsidR="006002FA">
        <w:rPr>
          <w:sz w:val="24"/>
          <w:szCs w:val="24"/>
          <w:lang w:val="sr-Cyrl-CS"/>
        </w:rPr>
        <w:t>Vesna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Nedović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Nikola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Bokan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Olja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Petrović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Dragan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Nikolić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Snežana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Jovanović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Jasmina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Palurović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Risto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Kostov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Krstić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Aleksandar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Đukić</w:t>
      </w:r>
      <w:r>
        <w:rPr>
          <w:sz w:val="24"/>
          <w:szCs w:val="24"/>
          <w:lang w:val="sr-Cyrl-CS"/>
        </w:rPr>
        <w:t>.</w:t>
      </w:r>
    </w:p>
    <w:p w14:paraId="772F8D7E" w14:textId="77777777" w:rsidR="000544C2" w:rsidRDefault="000544C2">
      <w:pPr>
        <w:pStyle w:val="NoSpacing"/>
        <w:rPr>
          <w:sz w:val="24"/>
          <w:szCs w:val="24"/>
          <w:lang w:val="sr-Cyrl-CS"/>
        </w:rPr>
      </w:pPr>
    </w:p>
    <w:p w14:paraId="69C3333C" w14:textId="5E3D10E8" w:rsidR="000544C2" w:rsidRDefault="00C93E91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</w:t>
      </w:r>
      <w:r w:rsidR="006002FA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slušanju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prisustvovali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narodni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poslanici</w:t>
      </w:r>
      <w:r>
        <w:rPr>
          <w:sz w:val="24"/>
          <w:szCs w:val="24"/>
          <w:lang w:val="sr-Cyrl-CS"/>
        </w:rPr>
        <w:t xml:space="preserve">: </w:t>
      </w:r>
      <w:r w:rsidR="006002FA">
        <w:rPr>
          <w:sz w:val="24"/>
          <w:szCs w:val="24"/>
          <w:lang w:val="sr-Cyrl-CS"/>
        </w:rPr>
        <w:t>Svetlana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Milijić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Tatjana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Nikolić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Tanja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Rađenović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Marko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Atlagić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Uglješa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Mrdić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Boris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Bajić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Miroslav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Kondić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Goran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Nikolić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Sanja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Milošević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Beloica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Martać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Tatjana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Petrović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Stojković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Dragana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Arsić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Anita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Nešić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Nenad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Krstić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Željko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Veselinović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Biljana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Ilić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Stošić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Veroljub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Arsić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Milija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Miletić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Dane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Stanojčić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Ilo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Mihajlovski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Uglješa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Marković</w:t>
      </w:r>
      <w:r>
        <w:rPr>
          <w:sz w:val="24"/>
          <w:szCs w:val="24"/>
          <w:lang w:val="sr-Cyrl-CS"/>
        </w:rPr>
        <w:t>.</w:t>
      </w:r>
    </w:p>
    <w:p w14:paraId="64987EF7" w14:textId="0F069346" w:rsidR="000544C2" w:rsidRDefault="00C93E91">
      <w:pPr>
        <w:pStyle w:val="NoSpacing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     </w:t>
      </w:r>
      <w:r w:rsidR="006002FA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slušanju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prisustvovala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Kristina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Antić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zamenik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Radne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grupe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unapređenje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izbornog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procesa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Republici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Srbiji</w:t>
      </w:r>
      <w:r>
        <w:rPr>
          <w:sz w:val="24"/>
          <w:szCs w:val="24"/>
          <w:lang w:val="sr-Cyrl-CS"/>
        </w:rPr>
        <w:t>.</w:t>
      </w:r>
    </w:p>
    <w:p w14:paraId="665AAE6E" w14:textId="43FF5E84" w:rsidR="000544C2" w:rsidRDefault="00C93E91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</w:t>
      </w:r>
      <w:r w:rsidR="006002FA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slušanju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prisustvovali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: </w:t>
      </w:r>
      <w:r w:rsidR="006002FA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Ministarstva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državne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uprave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lokalne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samouprave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Snežana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Paunović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ministarka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Jovan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Knežević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v</w:t>
      </w:r>
      <w:r>
        <w:rPr>
          <w:sz w:val="24"/>
          <w:szCs w:val="24"/>
          <w:lang w:val="sr-Cyrl-CS"/>
        </w:rPr>
        <w:t>.</w:t>
      </w:r>
      <w:r w:rsidR="006002FA">
        <w:rPr>
          <w:sz w:val="24"/>
          <w:szCs w:val="24"/>
          <w:lang w:val="sr-Cyrl-CS"/>
        </w:rPr>
        <w:t>d</w:t>
      </w:r>
      <w:r>
        <w:rPr>
          <w:sz w:val="24"/>
          <w:szCs w:val="24"/>
          <w:lang w:val="sr-Cyrl-CS"/>
        </w:rPr>
        <w:t xml:space="preserve">. </w:t>
      </w:r>
      <w:r w:rsidR="006002FA">
        <w:rPr>
          <w:sz w:val="24"/>
          <w:szCs w:val="24"/>
          <w:lang w:val="sr-Cyrl-CS"/>
        </w:rPr>
        <w:t>pomoćnika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ministra</w:t>
      </w:r>
      <w:r>
        <w:rPr>
          <w:sz w:val="24"/>
          <w:szCs w:val="24"/>
          <w:lang w:val="sr-Cyrl-CS"/>
        </w:rPr>
        <w:t xml:space="preserve">; </w:t>
      </w:r>
      <w:r w:rsidR="006002FA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Ministarstva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unutrašnjih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poslova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Aleksandar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Vasilijević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pomoćnik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načelnika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Uprave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policije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Jelena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Simić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pomoćnik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načelnika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Uprave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upravne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poslove</w:t>
      </w:r>
      <w:r>
        <w:rPr>
          <w:sz w:val="24"/>
          <w:szCs w:val="24"/>
          <w:lang w:val="sr-Cyrl-CS"/>
        </w:rPr>
        <w:t xml:space="preserve">; </w:t>
      </w:r>
      <w:r w:rsidR="006002FA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RS"/>
        </w:rPr>
        <w:t>S</w:t>
      </w:r>
      <w:r w:rsidR="006002FA">
        <w:rPr>
          <w:sz w:val="24"/>
          <w:szCs w:val="24"/>
          <w:lang w:val="sr-Cyrl-CS"/>
        </w:rPr>
        <w:t>lužbe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Poverenika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informacije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javnog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značaja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zaštitu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podataka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ličnosti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Marija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Todorović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Gordana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Milić</w:t>
      </w:r>
      <w:r>
        <w:rPr>
          <w:sz w:val="24"/>
          <w:szCs w:val="24"/>
          <w:lang w:val="sr-Cyrl-CS"/>
        </w:rPr>
        <w:t xml:space="preserve">; </w:t>
      </w:r>
      <w:r w:rsidR="006002FA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Republičke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komisije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Vladimir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Dimitrijević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Sofija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Mandić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Miloš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Pavlović</w:t>
      </w:r>
      <w:r>
        <w:rPr>
          <w:sz w:val="24"/>
          <w:szCs w:val="24"/>
          <w:lang w:val="sr-Cyrl-CS"/>
        </w:rPr>
        <w:t xml:space="preserve">. </w:t>
      </w:r>
    </w:p>
    <w:p w14:paraId="29002CBE" w14:textId="3D4AB9CF" w:rsidR="000544C2" w:rsidRDefault="00C93E91">
      <w:pPr>
        <w:pStyle w:val="NoSpacing"/>
        <w:rPr>
          <w:sz w:val="24"/>
          <w:szCs w:val="24"/>
          <w:lang w:val="sr-Latn-RS"/>
        </w:rPr>
      </w:pPr>
      <w:r>
        <w:rPr>
          <w:sz w:val="24"/>
          <w:szCs w:val="24"/>
          <w:lang w:val="sr-Cyrl-CS"/>
        </w:rPr>
        <w:t xml:space="preserve">         </w:t>
      </w:r>
      <w:r w:rsidR="006002FA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slušanju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prisustvovali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:  </w:t>
      </w:r>
      <w:r w:rsidR="006002FA">
        <w:rPr>
          <w:sz w:val="24"/>
          <w:szCs w:val="24"/>
          <w:lang w:val="sr-Cyrl-CS"/>
        </w:rPr>
        <w:t>Ivana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Krstić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CS"/>
        </w:rPr>
        <w:t>predstavnik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misije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OEBS</w:t>
      </w:r>
      <w:r>
        <w:rPr>
          <w:sz w:val="24"/>
          <w:szCs w:val="24"/>
          <w:lang w:val="sr-Cyrl-CS"/>
        </w:rPr>
        <w:t>-</w:t>
      </w:r>
      <w:r w:rsidR="006002FA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Srbiji</w:t>
      </w:r>
      <w:r>
        <w:rPr>
          <w:sz w:val="24"/>
          <w:szCs w:val="24"/>
          <w:lang w:val="sr-Cyrl-CS"/>
        </w:rPr>
        <w:t xml:space="preserve">, </w:t>
      </w:r>
      <w:r w:rsidR="006002FA">
        <w:rPr>
          <w:sz w:val="24"/>
          <w:szCs w:val="24"/>
          <w:lang w:val="sr-Cyrl-RS"/>
        </w:rPr>
        <w:t>Sanda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Babić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delegacija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unije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Srbiji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ambasade</w:t>
      </w:r>
      <w:r>
        <w:rPr>
          <w:sz w:val="24"/>
          <w:szCs w:val="24"/>
          <w:lang w:val="sr-Cyrl-CS"/>
        </w:rPr>
        <w:t xml:space="preserve"> </w:t>
      </w:r>
      <w:r w:rsidR="006002FA">
        <w:rPr>
          <w:sz w:val="24"/>
          <w:szCs w:val="24"/>
          <w:lang w:val="sr-Cyrl-CS"/>
        </w:rPr>
        <w:t>Norveške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 xml:space="preserve">Kristin Melsom, </w:t>
      </w:r>
      <w:r w:rsidR="006002FA">
        <w:rPr>
          <w:sz w:val="24"/>
          <w:szCs w:val="24"/>
          <w:lang w:val="sr-Cyrl-RS"/>
        </w:rPr>
        <w:t>ambasadorka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Alma Eckhoff</w:t>
      </w:r>
      <w:r>
        <w:rPr>
          <w:sz w:val="24"/>
          <w:szCs w:val="24"/>
          <w:lang w:val="sr-Cyrl-RS"/>
        </w:rPr>
        <w:t xml:space="preserve">; </w:t>
      </w:r>
      <w:r w:rsidR="006002FA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ambasade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Francuske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Fatih Akcal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ambasade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Italije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Francesco Mania.</w:t>
      </w:r>
    </w:p>
    <w:p w14:paraId="033F4E80" w14:textId="4FBFE523" w:rsidR="000544C2" w:rsidRDefault="00C93E91">
      <w:pPr>
        <w:pStyle w:val="NoSpacing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</w:t>
      </w:r>
      <w:r w:rsidR="006002FA">
        <w:rPr>
          <w:sz w:val="24"/>
          <w:szCs w:val="24"/>
          <w:lang w:val="sr-Cyrl-RS"/>
        </w:rPr>
        <w:t>Javnom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slušanju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prisustvovali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predstavnici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zainteresovane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javnosti</w:t>
      </w:r>
      <w:r>
        <w:rPr>
          <w:sz w:val="24"/>
          <w:szCs w:val="24"/>
          <w:lang w:val="sr-Cyrl-RS"/>
        </w:rPr>
        <w:t xml:space="preserve">: </w:t>
      </w:r>
      <w:r w:rsidR="006002FA">
        <w:rPr>
          <w:sz w:val="24"/>
          <w:szCs w:val="24"/>
          <w:lang w:val="sr-Cyrl-RS"/>
        </w:rPr>
        <w:t>Neda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Maletić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Radomir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Vučić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Momir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Radić</w:t>
      </w:r>
      <w:r>
        <w:rPr>
          <w:sz w:val="24"/>
          <w:szCs w:val="24"/>
          <w:lang w:val="sr-Cyrl-RS"/>
        </w:rPr>
        <w:t>.</w:t>
      </w:r>
    </w:p>
    <w:p w14:paraId="2B8EAC91" w14:textId="77777777" w:rsidR="000544C2" w:rsidRDefault="000544C2">
      <w:pPr>
        <w:pStyle w:val="NoSpacing"/>
        <w:rPr>
          <w:sz w:val="24"/>
          <w:szCs w:val="24"/>
          <w:lang w:val="sr-Latn-RS"/>
        </w:rPr>
      </w:pPr>
    </w:p>
    <w:p w14:paraId="5CAF6C4B" w14:textId="0C67D5C6" w:rsidR="000544C2" w:rsidRDefault="00C93E91">
      <w:pPr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          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gospođa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Milica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Nikolić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otvorila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</w:rPr>
        <w:t>pozdravila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prisutne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učesnike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reč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Ani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Brnabić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predsedniku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</w:rPr>
        <w:tab/>
      </w:r>
    </w:p>
    <w:p w14:paraId="3EF016B7" w14:textId="667C97EE" w:rsidR="000544C2" w:rsidRDefault="00C93E91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lastRenderedPageBreak/>
        <w:t xml:space="preserve">           </w:t>
      </w:r>
      <w:r w:rsidR="006002F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početku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uvodnog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obraćanja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Ana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Brnabić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zahvalila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svima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prisustvuju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Devetom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javnom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slušanju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ustavna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zakonodavstvo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temu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temu</w:t>
      </w:r>
      <w:r>
        <w:rPr>
          <w:sz w:val="24"/>
          <w:szCs w:val="24"/>
        </w:rPr>
        <w:t>: „</w:t>
      </w:r>
      <w:r w:rsidR="006002FA">
        <w:rPr>
          <w:sz w:val="24"/>
          <w:szCs w:val="24"/>
        </w:rPr>
        <w:t>Predstavljanje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Odboru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, 14. </w:t>
      </w:r>
      <w:proofErr w:type="gramStart"/>
      <w:r w:rsidR="006002FA">
        <w:rPr>
          <w:sz w:val="24"/>
          <w:szCs w:val="24"/>
        </w:rPr>
        <w:t>jula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podneo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narodni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Uglješa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Mrdić</w:t>
      </w:r>
      <w:r>
        <w:rPr>
          <w:sz w:val="24"/>
          <w:szCs w:val="24"/>
        </w:rPr>
        <w:t xml:space="preserve">“, </w:t>
      </w:r>
      <w:r w:rsidR="006002FA">
        <w:rPr>
          <w:sz w:val="24"/>
          <w:szCs w:val="24"/>
        </w:rPr>
        <w:t>čiji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cilj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unapredi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transparentnost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samim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poverenje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Republike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Srbije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spisak</w:t>
      </w:r>
      <w:r>
        <w:rPr>
          <w:sz w:val="24"/>
          <w:szCs w:val="24"/>
        </w:rPr>
        <w:t xml:space="preserve">. </w:t>
      </w:r>
    </w:p>
    <w:p w14:paraId="612EA618" w14:textId="5D212AF5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</w:t>
      </w:r>
      <w:r w:rsidR="006002FA">
        <w:rPr>
          <w:sz w:val="24"/>
          <w:szCs w:val="24"/>
          <w:lang w:val="sr-Cyrl-RS"/>
        </w:rPr>
        <w:t>Istakla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ovaj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način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ispunjava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najkompleksnijih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preporuka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ODIHR</w:t>
      </w:r>
      <w:r>
        <w:rPr>
          <w:sz w:val="24"/>
          <w:szCs w:val="24"/>
        </w:rPr>
        <w:t>-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tiču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uslova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Republici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Srbiji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dokaz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tome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organizovanje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devet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ovu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temu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tema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menjan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strane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narodnog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Uglješe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Mrdića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predstavlja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poslaničku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SNS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šest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puta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  <w:lang w:val="sr-Cyrl-RS"/>
        </w:rPr>
        <w:t>Cilj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izmena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unapređivanje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različite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načine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</w:t>
      </w:r>
      <w:r w:rsidR="006002FA">
        <w:rPr>
          <w:sz w:val="24"/>
          <w:szCs w:val="24"/>
          <w:lang w:val="sr-Cyrl-RS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usvojile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preporuke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mišljenja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ODIHR</w:t>
      </w:r>
      <w:r>
        <w:rPr>
          <w:sz w:val="24"/>
          <w:szCs w:val="24"/>
        </w:rPr>
        <w:t>-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svakoj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iteracija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dodatno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menjao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upodobljavao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kraju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stigl</w:t>
      </w:r>
      <w:r w:rsidR="006002FA">
        <w:rPr>
          <w:sz w:val="24"/>
          <w:szCs w:val="24"/>
          <w:lang w:val="sr-Cyrl-RS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onoga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može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kompromis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između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zainteresovanih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strana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vladajuća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većina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parlamentu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predstavnici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parlamentarne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opozicije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organizacije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civilnog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društva</w:t>
      </w:r>
      <w:r>
        <w:rPr>
          <w:sz w:val="24"/>
          <w:szCs w:val="24"/>
          <w:lang w:val="sr-Cyrl-RS"/>
        </w:rPr>
        <w:t xml:space="preserve">. </w:t>
      </w:r>
    </w:p>
    <w:p w14:paraId="0B8C265E" w14:textId="28098D0B" w:rsidR="000544C2" w:rsidRDefault="00C93E91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daljem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izlaganju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Ana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Brnabić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navela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maja</w:t>
      </w:r>
      <w:r>
        <w:rPr>
          <w:sz w:val="24"/>
          <w:szCs w:val="24"/>
        </w:rPr>
        <w:t xml:space="preserve"> 2024.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danas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menjan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više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približio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upodobio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predložila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CRTA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danas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tema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pred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građanima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Srbije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sadržinski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izuzetno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sličan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predložila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CRTA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Suštinski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razlikuje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samo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jednoj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stvari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stvar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sastav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uvid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reviziju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sve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ostalo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tražila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CRTA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iza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čega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stale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skoro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parlamentarne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stranke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opozicije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poslaničke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parlamentu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ali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ODIHR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komentare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svaki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šest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. </w:t>
      </w:r>
    </w:p>
    <w:p w14:paraId="1EC9E3CC" w14:textId="0B84E4ED" w:rsidR="000544C2" w:rsidRDefault="00C93E91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</w:t>
      </w:r>
      <w:r w:rsidR="006002FA">
        <w:rPr>
          <w:sz w:val="24"/>
          <w:szCs w:val="24"/>
          <w:lang w:val="sr-Cyrl-RS"/>
        </w:rPr>
        <w:t>Zatim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</w:rPr>
        <w:t>podsetila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</w:t>
      </w:r>
      <w:r>
        <w:rPr>
          <w:sz w:val="24"/>
          <w:szCs w:val="24"/>
        </w:rPr>
        <w:t xml:space="preserve"> 2012. </w:t>
      </w:r>
      <w:proofErr w:type="gramStart"/>
      <w:r w:rsidR="006002FA">
        <w:rPr>
          <w:sz w:val="24"/>
          <w:szCs w:val="24"/>
        </w:rPr>
        <w:t>godine</w:t>
      </w:r>
      <w:r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jedinstveni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spisak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čak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postojao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dakle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različite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spiskove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različitih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lokalnih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samouprava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bilo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moguće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upariti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nismo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</w:t>
      </w:r>
      <w:r>
        <w:rPr>
          <w:sz w:val="24"/>
          <w:szCs w:val="24"/>
        </w:rPr>
        <w:t xml:space="preserve"> 2012. </w:t>
      </w:r>
      <w:r w:rsidR="006002FA">
        <w:rPr>
          <w:sz w:val="24"/>
          <w:szCs w:val="24"/>
        </w:rPr>
        <w:t>godine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znali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koliko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puta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pravo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glasa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Republici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Srbiji</w:t>
      </w:r>
      <w:proofErr w:type="gramStart"/>
      <w:r>
        <w:rPr>
          <w:sz w:val="24"/>
          <w:szCs w:val="24"/>
        </w:rPr>
        <w:t xml:space="preserve">,  </w:t>
      </w:r>
      <w:r w:rsidR="006002FA">
        <w:rPr>
          <w:sz w:val="24"/>
          <w:szCs w:val="24"/>
        </w:rPr>
        <w:t>kao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poslednjih</w:t>
      </w:r>
      <w:r>
        <w:rPr>
          <w:sz w:val="24"/>
          <w:szCs w:val="24"/>
        </w:rPr>
        <w:t xml:space="preserve"> 12 </w:t>
      </w:r>
      <w:r w:rsidR="006002FA">
        <w:rPr>
          <w:sz w:val="24"/>
          <w:szCs w:val="24"/>
        </w:rPr>
        <w:t>godina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menjalo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unapređivalo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smo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došli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toga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imamo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spisak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taj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spisak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ranijim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preporukama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ODIHR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objavljen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sajtu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Ministarstva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državne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uprave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lokalne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samouprave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podeljen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broju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lokalnoj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samoupravi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taj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broj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ažurira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svakih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mesec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dana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Dakle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obezbeđena</w:t>
      </w:r>
      <w:r>
        <w:rPr>
          <w:sz w:val="24"/>
          <w:szCs w:val="24"/>
          <w:lang w:val="sr-Cyrl-RS"/>
        </w:rPr>
        <w:t xml:space="preserve"> </w:t>
      </w:r>
      <w:proofErr w:type="gramStart"/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skoro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puna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transparentnost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tako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naših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može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uđe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proveri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vodi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želi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može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proveri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svakih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mesec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bilo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kakve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fluktuacije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između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lokalnih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samouprava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zavisnosti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toga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postoje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Sada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ovim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postignut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krupan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korak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dalje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predlaže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formiranje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uvid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reviziju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. </w:t>
      </w:r>
    </w:p>
    <w:p w14:paraId="35E84F24" w14:textId="2F83C12F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poslednjem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koji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tema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ovog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slušanja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dodatno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unapređeno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rešenje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formira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privremena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će</w:t>
      </w:r>
      <w:r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raditi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biti</w:t>
      </w:r>
      <w:r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najkasnije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do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2027.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uvid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reviziji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ažuriranju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već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stalna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komisija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Dakle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stalna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sada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nadalje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vršiti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uvid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spisak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značajno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odnosu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prethodni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nešto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takođe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nevladina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organizacija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CRTA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predložila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 xml:space="preserve">     </w:t>
      </w:r>
    </w:p>
    <w:p w14:paraId="3E86223C" w14:textId="01118B43" w:rsidR="000544C2" w:rsidRDefault="00C93E91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</w:t>
      </w:r>
      <w:r>
        <w:rPr>
          <w:sz w:val="24"/>
          <w:szCs w:val="24"/>
          <w:lang w:val="sr-Cyrl-RS"/>
        </w:rPr>
        <w:tab/>
      </w:r>
      <w:r w:rsidR="006002FA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imala</w:t>
      </w:r>
      <w:r>
        <w:rPr>
          <w:sz w:val="24"/>
          <w:szCs w:val="24"/>
        </w:rPr>
        <w:t xml:space="preserve"> 10 </w:t>
      </w:r>
      <w:r w:rsidR="006002FA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politička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već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stručna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tehnička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lica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pet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stručnih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lica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10 </w:t>
      </w:r>
      <w:r w:rsidR="006002FA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nominovale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stranke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vladajuće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koalicije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parlamentu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većine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parlamentu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tri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stručna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lica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nominovale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najveće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opozicione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poslaničke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lastRenderedPageBreak/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parlamentu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stručna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lica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kandidovale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organizacije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civilnog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društva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bilo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organizacije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civilnog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društva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već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organizacije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civilnog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društva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učestvovale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posmatrači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najmanje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poslednja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kruga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Republici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Srbiji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imala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posmatrače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davali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izveštaje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izborima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uslove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realno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ispunjavaju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samo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CRTA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CESID</w:t>
      </w:r>
      <w:r>
        <w:rPr>
          <w:sz w:val="24"/>
          <w:szCs w:val="24"/>
        </w:rPr>
        <w:t>.</w:t>
      </w:r>
    </w:p>
    <w:p w14:paraId="62707846" w14:textId="1B5129CD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</w:rPr>
        <w:t>Dakle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imala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ovlašćenja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kompletan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uvid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čitav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spisak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radi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reviziji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organima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ukoliko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potrebna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dodatna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pojašnjenja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zatraži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dodatne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informacije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obavezi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dodatne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informacije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uvid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reviziju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takođe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pošalju</w:t>
      </w:r>
      <w:r>
        <w:rPr>
          <w:sz w:val="24"/>
          <w:szCs w:val="24"/>
        </w:rPr>
        <w:t>.</w:t>
      </w:r>
    </w:p>
    <w:p w14:paraId="351CF4D1" w14:textId="7381528E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</w:rPr>
        <w:t>Ali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ovim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sastavom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deset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članova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pet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kandiduje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vladajuća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većina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tri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kandiduje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opozicija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kandiduje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civilno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društvo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uspostavlja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inkluzivnost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princip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participativnosti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odnosno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učešća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komisiji</w:t>
      </w:r>
      <w:r>
        <w:rPr>
          <w:sz w:val="24"/>
          <w:szCs w:val="24"/>
        </w:rPr>
        <w:t xml:space="preserve">. </w:t>
      </w:r>
    </w:p>
    <w:p w14:paraId="47497C8B" w14:textId="77777777" w:rsidR="000544C2" w:rsidRDefault="000544C2">
      <w:pPr>
        <w:rPr>
          <w:sz w:val="24"/>
          <w:szCs w:val="24"/>
        </w:rPr>
      </w:pPr>
    </w:p>
    <w:p w14:paraId="14CBDD23" w14:textId="0DE6DDCD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  <w:lang w:val="sr-Cyrl-RS"/>
        </w:rPr>
        <w:t>Nakon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obraćanja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predsednice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Ane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Brnabić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predsedavanje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nastavila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Milica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Nikolić</w:t>
      </w:r>
      <w:r>
        <w:rPr>
          <w:sz w:val="24"/>
          <w:szCs w:val="24"/>
          <w:lang w:val="sr-Cyrl-RS"/>
        </w:rPr>
        <w:t xml:space="preserve">. </w:t>
      </w:r>
      <w:r w:rsidR="006002FA">
        <w:rPr>
          <w:sz w:val="24"/>
          <w:szCs w:val="24"/>
          <w:lang w:val="sr-Cyrl-RS"/>
        </w:rPr>
        <w:t>Ona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podestila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odredbom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člana</w:t>
      </w:r>
      <w:r>
        <w:rPr>
          <w:sz w:val="24"/>
          <w:szCs w:val="24"/>
        </w:rPr>
        <w:t xml:space="preserve"> 84. </w:t>
      </w:r>
      <w:r w:rsidR="006002FA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propisano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nakon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dostavi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informaciju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predsedniku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članovima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učesnicima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slušanja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Informacija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sadrži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imena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učesnika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kratak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pregled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izlaganja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stavova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predloga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iznetih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slušanju</w:t>
      </w:r>
      <w:r>
        <w:rPr>
          <w:sz w:val="24"/>
          <w:szCs w:val="24"/>
        </w:rPr>
        <w:t>.</w:t>
      </w:r>
    </w:p>
    <w:p w14:paraId="5A618043" w14:textId="6AD24A83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  <w:lang w:val="sr-Cyrl-RS"/>
        </w:rPr>
        <w:t>Navela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Trećoj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održanoj</w:t>
      </w:r>
      <w:r>
        <w:rPr>
          <w:sz w:val="24"/>
          <w:szCs w:val="24"/>
        </w:rPr>
        <w:t xml:space="preserve"> 29. </w:t>
      </w:r>
      <w:proofErr w:type="gramStart"/>
      <w:r w:rsidR="006002FA">
        <w:rPr>
          <w:sz w:val="24"/>
          <w:szCs w:val="24"/>
        </w:rPr>
        <w:t>aprila</w:t>
      </w:r>
      <w:proofErr w:type="gramEnd"/>
      <w:r>
        <w:rPr>
          <w:sz w:val="24"/>
          <w:szCs w:val="24"/>
        </w:rPr>
        <w:t xml:space="preserve"> 2024.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doneo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obrazovanju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Petoj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održanoj</w:t>
      </w:r>
      <w:r>
        <w:rPr>
          <w:sz w:val="24"/>
          <w:szCs w:val="24"/>
        </w:rPr>
        <w:t xml:space="preserve"> 10. </w:t>
      </w:r>
      <w:proofErr w:type="gramStart"/>
      <w:r w:rsidR="006002FA">
        <w:rPr>
          <w:sz w:val="24"/>
          <w:szCs w:val="24"/>
        </w:rPr>
        <w:t>maja</w:t>
      </w:r>
      <w:proofErr w:type="gramEnd"/>
      <w:r>
        <w:rPr>
          <w:sz w:val="24"/>
          <w:szCs w:val="24"/>
        </w:rPr>
        <w:t xml:space="preserve"> 2024.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doneo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obrazovanju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Šestoj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održanoj</w:t>
      </w:r>
      <w:r>
        <w:rPr>
          <w:sz w:val="24"/>
          <w:szCs w:val="24"/>
        </w:rPr>
        <w:t xml:space="preserve"> 21. </w:t>
      </w:r>
      <w:proofErr w:type="gramStart"/>
      <w:r w:rsidR="006002FA">
        <w:rPr>
          <w:sz w:val="24"/>
          <w:szCs w:val="24"/>
        </w:rPr>
        <w:t>juna</w:t>
      </w:r>
      <w:proofErr w:type="gramEnd"/>
      <w:r>
        <w:rPr>
          <w:sz w:val="24"/>
          <w:szCs w:val="24"/>
        </w:rPr>
        <w:t xml:space="preserve"> 2024.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obrazovanju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Trinaestoj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održanoj</w:t>
      </w:r>
      <w:r>
        <w:rPr>
          <w:sz w:val="24"/>
          <w:szCs w:val="24"/>
        </w:rPr>
        <w:t xml:space="preserve"> 23. </w:t>
      </w:r>
      <w:proofErr w:type="gramStart"/>
      <w:r w:rsidR="006002FA">
        <w:rPr>
          <w:sz w:val="24"/>
          <w:szCs w:val="24"/>
        </w:rPr>
        <w:t>novembra</w:t>
      </w:r>
      <w:proofErr w:type="gramEnd"/>
      <w:r>
        <w:rPr>
          <w:sz w:val="24"/>
          <w:szCs w:val="24"/>
        </w:rPr>
        <w:t xml:space="preserve"> 2024.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obrazovanju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. </w:t>
      </w:r>
    </w:p>
    <w:p w14:paraId="683C0BC3" w14:textId="191AAD1F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održao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sazivu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četiri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temu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predstavljanja</w:t>
      </w:r>
      <w:r>
        <w:rPr>
          <w:sz w:val="24"/>
          <w:szCs w:val="24"/>
        </w:rPr>
        <w:t xml:space="preserve"> „</w:t>
      </w:r>
      <w:r w:rsidR="006002FA">
        <w:rPr>
          <w:sz w:val="24"/>
          <w:szCs w:val="24"/>
        </w:rPr>
        <w:t>Nacrta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pripremljeni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okviru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“ </w:t>
      </w:r>
      <w:r w:rsidR="006002FA">
        <w:rPr>
          <w:sz w:val="24"/>
          <w:szCs w:val="24"/>
        </w:rPr>
        <w:t>uz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učešće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drugih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narodnih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predstavnika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ministarstva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nezavisnih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državnih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Republike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nevladinog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sektora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predstavnika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međunarodne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zajednice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zainteresovane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javnosti</w:t>
      </w:r>
      <w:r>
        <w:rPr>
          <w:sz w:val="24"/>
          <w:szCs w:val="24"/>
        </w:rPr>
        <w:t xml:space="preserve">. </w:t>
      </w:r>
    </w:p>
    <w:p w14:paraId="7CC4B6D7" w14:textId="6D10395C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</w:rPr>
        <w:t>Prvo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održano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Beogradu</w:t>
      </w:r>
      <w:r>
        <w:rPr>
          <w:sz w:val="24"/>
          <w:szCs w:val="24"/>
        </w:rPr>
        <w:t xml:space="preserve">, 27. </w:t>
      </w:r>
      <w:proofErr w:type="gramStart"/>
      <w:r w:rsidR="006002FA">
        <w:rPr>
          <w:sz w:val="24"/>
          <w:szCs w:val="24"/>
        </w:rPr>
        <w:t>januara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Drugo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slušanje</w:t>
      </w:r>
      <w:r>
        <w:rPr>
          <w:sz w:val="24"/>
          <w:szCs w:val="24"/>
        </w:rPr>
        <w:t xml:space="preserve"> 21. </w:t>
      </w:r>
      <w:proofErr w:type="gramStart"/>
      <w:r w:rsidR="006002FA">
        <w:rPr>
          <w:sz w:val="24"/>
          <w:szCs w:val="24"/>
        </w:rPr>
        <w:t>februara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Kragujevcu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Treće</w:t>
      </w:r>
      <w:r>
        <w:rPr>
          <w:sz w:val="24"/>
          <w:szCs w:val="24"/>
        </w:rPr>
        <w:t xml:space="preserve"> 20. </w:t>
      </w:r>
      <w:proofErr w:type="gramStart"/>
      <w:r w:rsidR="006002FA">
        <w:rPr>
          <w:sz w:val="24"/>
          <w:szCs w:val="24"/>
        </w:rPr>
        <w:t>marta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Novom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Sadu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Četvrto</w:t>
      </w:r>
      <w:r>
        <w:rPr>
          <w:sz w:val="24"/>
          <w:szCs w:val="24"/>
        </w:rPr>
        <w:t xml:space="preserve"> 3. </w:t>
      </w:r>
      <w:proofErr w:type="gramStart"/>
      <w:r w:rsidR="006002FA">
        <w:rPr>
          <w:sz w:val="24"/>
          <w:szCs w:val="24"/>
        </w:rPr>
        <w:t>marta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6002FA"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Nišu</w:t>
      </w:r>
      <w:r>
        <w:rPr>
          <w:sz w:val="24"/>
          <w:szCs w:val="24"/>
        </w:rPr>
        <w:t>.</w:t>
      </w:r>
    </w:p>
    <w:p w14:paraId="436EBC14" w14:textId="71F3F176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nameri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doprinese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transparentnosti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inkluzivnosti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postupka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unapređivanja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zakonodavstva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oblasti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doneo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organizuje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Peto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Šesto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Sedmo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Osmo</w:t>
      </w:r>
      <w:r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javno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sazivu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temu</w:t>
      </w:r>
      <w:r>
        <w:rPr>
          <w:sz w:val="24"/>
          <w:szCs w:val="24"/>
        </w:rPr>
        <w:t>: „</w:t>
      </w:r>
      <w:r w:rsidR="006002FA">
        <w:rPr>
          <w:sz w:val="24"/>
          <w:szCs w:val="24"/>
        </w:rPr>
        <w:t>Predstavljanje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“,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 11. </w:t>
      </w:r>
      <w:proofErr w:type="gramStart"/>
      <w:r w:rsidR="006002FA">
        <w:rPr>
          <w:sz w:val="24"/>
          <w:szCs w:val="24"/>
        </w:rPr>
        <w:t>juna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podneo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narodni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Uglješa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Mrdić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član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>.</w:t>
      </w:r>
    </w:p>
    <w:p w14:paraId="24A23C5B" w14:textId="5B7ECBE2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</w:rPr>
        <w:t>Peto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održano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19. </w:t>
      </w:r>
      <w:proofErr w:type="gramStart"/>
      <w:r w:rsidR="006002FA">
        <w:rPr>
          <w:sz w:val="24"/>
          <w:szCs w:val="24"/>
        </w:rPr>
        <w:t>juna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Nišu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Šesto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slušanje</w:t>
      </w:r>
      <w:r>
        <w:rPr>
          <w:sz w:val="24"/>
          <w:szCs w:val="24"/>
        </w:rPr>
        <w:t xml:space="preserve"> 20. </w:t>
      </w:r>
      <w:proofErr w:type="gramStart"/>
      <w:r w:rsidR="006002FA">
        <w:rPr>
          <w:sz w:val="24"/>
          <w:szCs w:val="24"/>
        </w:rPr>
        <w:t>juna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Novom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Sadu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Sedmo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slušanje</w:t>
      </w:r>
      <w:r>
        <w:rPr>
          <w:sz w:val="24"/>
          <w:szCs w:val="24"/>
        </w:rPr>
        <w:t xml:space="preserve"> 23. </w:t>
      </w:r>
      <w:proofErr w:type="gramStart"/>
      <w:r w:rsidR="006002FA">
        <w:rPr>
          <w:sz w:val="24"/>
          <w:szCs w:val="24"/>
        </w:rPr>
        <w:t>juna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Kragujevcu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Osmo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održano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24. </w:t>
      </w:r>
      <w:proofErr w:type="gramStart"/>
      <w:r w:rsidR="006002FA">
        <w:rPr>
          <w:sz w:val="24"/>
          <w:szCs w:val="24"/>
        </w:rPr>
        <w:t>juna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Beogradu</w:t>
      </w:r>
      <w:r>
        <w:rPr>
          <w:sz w:val="24"/>
          <w:szCs w:val="24"/>
        </w:rPr>
        <w:t>.</w:t>
      </w:r>
    </w:p>
    <w:p w14:paraId="4C8F6C44" w14:textId="527B66A2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</w:rPr>
        <w:t>Nakon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održanog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Osmog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narodni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Uglješa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Mrdić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učinio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napor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dodatno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unapredi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uskladi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sa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iznetim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stavovima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učesnika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preporukama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ODIHR</w:t>
      </w:r>
      <w:r>
        <w:rPr>
          <w:sz w:val="24"/>
          <w:szCs w:val="24"/>
        </w:rPr>
        <w:t>-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Nacrt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uputio</w:t>
      </w:r>
      <w:r>
        <w:rPr>
          <w:sz w:val="24"/>
          <w:szCs w:val="24"/>
        </w:rPr>
        <w:t xml:space="preserve"> 14. </w:t>
      </w:r>
      <w:proofErr w:type="gramStart"/>
      <w:r w:rsidR="006002FA">
        <w:rPr>
          <w:sz w:val="24"/>
          <w:szCs w:val="24"/>
        </w:rPr>
        <w:t>jula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Odboru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lastRenderedPageBreak/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svojoj</w:t>
      </w:r>
      <w:r>
        <w:rPr>
          <w:sz w:val="24"/>
          <w:szCs w:val="24"/>
        </w:rPr>
        <w:t xml:space="preserve"> 23. </w:t>
      </w:r>
      <w:proofErr w:type="gramStart"/>
      <w:r w:rsidR="006002FA">
        <w:rPr>
          <w:sz w:val="24"/>
          <w:szCs w:val="24"/>
        </w:rPr>
        <w:t>sednici</w:t>
      </w:r>
      <w:proofErr w:type="gramEnd"/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održanoj</w:t>
      </w:r>
      <w:r>
        <w:rPr>
          <w:sz w:val="24"/>
          <w:szCs w:val="24"/>
        </w:rPr>
        <w:t xml:space="preserve"> 16. </w:t>
      </w:r>
      <w:proofErr w:type="gramStart"/>
      <w:r w:rsidR="006002FA">
        <w:rPr>
          <w:sz w:val="24"/>
          <w:szCs w:val="24"/>
        </w:rPr>
        <w:t>jula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doneo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organizuje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današnje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slušanje</w:t>
      </w:r>
      <w:r>
        <w:rPr>
          <w:sz w:val="24"/>
          <w:szCs w:val="24"/>
        </w:rPr>
        <w:t>.</w:t>
      </w:r>
    </w:p>
    <w:p w14:paraId="12BD92B8" w14:textId="73443A92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</w:rPr>
        <w:t>Nakon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izlaganja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reč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predlagaču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narodnom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Uglješi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Mrdiću</w:t>
      </w:r>
      <w:r>
        <w:rPr>
          <w:sz w:val="24"/>
          <w:szCs w:val="24"/>
        </w:rPr>
        <w:t>.</w:t>
      </w:r>
    </w:p>
    <w:p w14:paraId="3528F80E" w14:textId="77777777" w:rsidR="000544C2" w:rsidRDefault="000544C2">
      <w:pPr>
        <w:rPr>
          <w:sz w:val="24"/>
          <w:szCs w:val="24"/>
          <w:lang w:val="sr-Cyrl-RS"/>
        </w:rPr>
      </w:pPr>
    </w:p>
    <w:p w14:paraId="4C6CC70A" w14:textId="3010AAA2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>
        <w:rPr>
          <w:sz w:val="24"/>
          <w:szCs w:val="24"/>
          <w:lang w:val="sr-Cyrl-RS"/>
        </w:rPr>
        <w:tab/>
      </w:r>
      <w:r w:rsidR="006002FA">
        <w:rPr>
          <w:sz w:val="24"/>
          <w:szCs w:val="24"/>
          <w:lang w:val="sr-Cyrl-RS"/>
        </w:rPr>
        <w:t>Uglješa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Mrdić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član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Radne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grupe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unapređenje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izbornog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procesa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Republici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Srbiji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zahvalio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prisutnim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predstavnicima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domaćih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međunarodnih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institucija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dalje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naveo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ovom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javnom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slušanju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uglavnom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govoriti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ovlašćenjima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>.</w:t>
      </w:r>
    </w:p>
    <w:p w14:paraId="0CFFC01A" w14:textId="1AAA1EE9" w:rsidR="000544C2" w:rsidRDefault="00C93E91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6002F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samom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početku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osvrnuo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način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glasanja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stvar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najvažnija</w:t>
      </w:r>
      <w:r>
        <w:rPr>
          <w:sz w:val="24"/>
          <w:szCs w:val="24"/>
        </w:rPr>
        <w:t xml:space="preserve"> – </w:t>
      </w:r>
      <w:r w:rsidR="006002FA">
        <w:rPr>
          <w:sz w:val="24"/>
          <w:szCs w:val="24"/>
        </w:rPr>
        <w:t>ništa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može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bude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usvojeno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podršku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barem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</w:t>
      </w:r>
      <w:r w:rsidR="006002FA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civilnog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društva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opozicije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pozicije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deset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treba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bude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podrška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trećine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  <w:lang w:val="sr-Cyrl-RS"/>
        </w:rPr>
        <w:t>Bitna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promena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naknada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članove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K</w:t>
      </w:r>
      <w:r w:rsidR="006002FA">
        <w:rPr>
          <w:sz w:val="24"/>
          <w:szCs w:val="24"/>
        </w:rPr>
        <w:t>omisije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  <w:lang w:val="sr-Cyrl-RS"/>
        </w:rPr>
        <w:t>tako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bude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povećana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jednu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prosečnu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platu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naknadu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imaju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eksperti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K</w:t>
      </w:r>
      <w:r w:rsidR="006002FA">
        <w:rPr>
          <w:sz w:val="24"/>
          <w:szCs w:val="24"/>
        </w:rPr>
        <w:t>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bude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angažovala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domaći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posmatrači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dobijati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pravo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uvida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spisak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izbora</w:t>
      </w:r>
      <w:r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Izmene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tiču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stalne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dostupnost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podataka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uslova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CRTE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opozicije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samo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nakon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zaključenja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članovi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RIK</w:t>
      </w:r>
      <w:r>
        <w:rPr>
          <w:sz w:val="24"/>
          <w:szCs w:val="24"/>
        </w:rPr>
        <w:t>-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dobijaju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pravo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šalju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primedbe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MDULS</w:t>
      </w:r>
      <w:r>
        <w:rPr>
          <w:sz w:val="24"/>
          <w:szCs w:val="24"/>
        </w:rPr>
        <w:t>-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Komisiji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obavezom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dobijanja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odgovora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kraćim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rokom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odgovor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MDULS</w:t>
      </w:r>
      <w:r>
        <w:rPr>
          <w:sz w:val="24"/>
          <w:szCs w:val="24"/>
        </w:rPr>
        <w:t>-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izbora</w:t>
      </w:r>
      <w:r>
        <w:rPr>
          <w:sz w:val="24"/>
          <w:szCs w:val="24"/>
        </w:rPr>
        <w:t xml:space="preserve">. </w:t>
      </w:r>
    </w:p>
    <w:p w14:paraId="66F4623F" w14:textId="6619012B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  <w:lang w:val="sr-Cyrl-RS"/>
        </w:rPr>
        <w:t>Zatim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Uglješa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Mrdić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govorio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ovlašćenjima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.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svrhu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obavljanja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revizije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ovlašćena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matičnih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knjiga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evidencije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prebivališta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boravišta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nivou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ličnih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podataka</w:t>
      </w:r>
      <w:r>
        <w:rPr>
          <w:sz w:val="24"/>
          <w:szCs w:val="24"/>
        </w:rPr>
        <w:t xml:space="preserve"> (</w:t>
      </w:r>
      <w:r w:rsidR="006002FA">
        <w:rPr>
          <w:sz w:val="24"/>
          <w:szCs w:val="24"/>
        </w:rPr>
        <w:t>ime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ime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roditelja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prezime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mesto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adresa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prebivališta</w:t>
      </w:r>
      <w:r>
        <w:rPr>
          <w:sz w:val="24"/>
          <w:szCs w:val="24"/>
        </w:rPr>
        <w:t xml:space="preserve">), 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pravnu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valjanost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rešenja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zasnivaju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promene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, 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prati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statističke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parametre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kretanja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ažuriranja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autorizacije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promenama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sprovedenim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inspekcijskim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nadzorima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predloženim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odnosno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merama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postupku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inspekcijskog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nadzora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primenom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propisa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uređuje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spisak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ovome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bilo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dosta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insistiranja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strane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civilnog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društva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opozicije</w:t>
      </w:r>
      <w:r>
        <w:rPr>
          <w:sz w:val="24"/>
          <w:szCs w:val="24"/>
        </w:rPr>
        <w:t xml:space="preserve">. </w:t>
      </w:r>
    </w:p>
    <w:p w14:paraId="680FD53C" w14:textId="1F4E1441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  <w:lang w:val="sr-Cyrl-RS"/>
        </w:rPr>
        <w:t>Komisija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izveštaja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Ministarstva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unutrašnje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poslove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kretanju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stanovništva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usklađenosti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podacima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izveštaje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postupanju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službenika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Ministarstva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unutrašnje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poslove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zaduženih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poslove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građanima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inicira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terensku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kontrolu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sprovodi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Ministarstvo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unutrašnje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poslove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  <w:lang w:val="sr-Cyrl-RS"/>
        </w:rPr>
        <w:t>Komisija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ovlašćena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inicira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Ministarstva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poslove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uprave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otklanjanje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utvrđenih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nepravilnosti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jedna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najvažnijih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stvari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istaknuta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sastancima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unapređenje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izbornog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procesa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Republici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Srbiji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Takođe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može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inicira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pokretanje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postupka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utvrđivanje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odgovornosti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postupku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utvrđivanja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činjenica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upravljanju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tačnosti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nađe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osnovi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sumnje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došlo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kršenja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povredu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prijavljuje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organima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pribavlja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statističkim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kretanjima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izrađuje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periodične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izveštaje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statusu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.   </w:t>
      </w:r>
    </w:p>
    <w:p w14:paraId="257ED736" w14:textId="0FE4C750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  <w:lang w:val="sr-Cyrl-RS"/>
        </w:rPr>
        <w:t>Ovlašćenja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inicira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kampanju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edukaciju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ažuriranju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inicira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saradnju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relevantnih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instiucija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radi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efikasnog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sprovođenja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integriteta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poredi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druge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evidencije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značaju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vođenje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poredi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druge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evidencije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značaja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vođenje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postupanje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ovlašćenja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službenika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vode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spisak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obuke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prolaze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opremu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softver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hardver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nivou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specifikacije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bezbednosti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opreme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službenici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koriste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vođenju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drugih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evidencija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značaju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vođenje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bezbednost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lastRenderedPageBreak/>
        <w:t>baza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podataka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podatka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tehničkih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opisa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drugih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evidencija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značaja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vođenje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pravni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okvir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uređuje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način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vođenja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drugih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evidnecija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značaju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vođenje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republičkog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poslove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statistike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sprovodi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druge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analize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neophodne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utvrdio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stepen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integriteta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postupka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ažuriranja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>.</w:t>
      </w:r>
    </w:p>
    <w:p w14:paraId="04E6FB4D" w14:textId="4714591D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obavljenoj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reviziji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izveštaj</w:t>
      </w:r>
      <w:r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Narodnoj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Skupštini</w:t>
      </w:r>
      <w:r>
        <w:rPr>
          <w:sz w:val="24"/>
          <w:szCs w:val="24"/>
        </w:rPr>
        <w:t>.</w:t>
      </w:r>
    </w:p>
    <w:p w14:paraId="2C641BB0" w14:textId="77777777" w:rsidR="000544C2" w:rsidRDefault="000544C2">
      <w:pPr>
        <w:rPr>
          <w:sz w:val="24"/>
          <w:szCs w:val="24"/>
        </w:rPr>
      </w:pPr>
    </w:p>
    <w:p w14:paraId="5B9C260F" w14:textId="39FC5978" w:rsidR="000544C2" w:rsidRDefault="006002FA">
      <w:pPr>
        <w:ind w:firstLineChars="550" w:firstLine="13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Nakon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predlagača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usledila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diskusija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učestvovali</w:t>
      </w:r>
      <w:r w:rsidR="00C93E91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Ana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Brnabić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Sofija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Mandić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Marko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Živanović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Jovan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Knežević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Momir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Radić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Uglješa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Mrdić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Risto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Kostov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Željko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Veselinović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Maletić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Jelena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Simić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C93E91">
        <w:rPr>
          <w:sz w:val="24"/>
          <w:szCs w:val="24"/>
          <w:lang w:val="sr-Cyrl-RS"/>
        </w:rPr>
        <w:t>.</w:t>
      </w:r>
    </w:p>
    <w:p w14:paraId="221D0ACE" w14:textId="67F45935" w:rsidR="000544C2" w:rsidRDefault="006002FA">
      <w:pPr>
        <w:ind w:firstLineChars="550" w:firstLine="13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Sofija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Mandić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njene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perspektive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deveto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već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prvo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ovaj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nacrt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smatra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korektno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ovaj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nacrt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nema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obrazloženje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Osvrnula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članu</w:t>
      </w:r>
      <w:r w:rsidR="00C93E91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tiče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prebivališta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smatra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moglo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doći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konfuzije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legalizovano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osoba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živi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jednoj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lokalnoj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glasa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već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prethodnom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mestu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prebivališta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ukoliko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došlo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mesta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stanovanja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poslednjih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šest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meseci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Takođe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primedbu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nacrt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tiče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toga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nema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izvršna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ovlašćenja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već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sastavlja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reviziji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kontroli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ažuriranju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biračkog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spiska</w:t>
      </w:r>
      <w:r w:rsidR="00C93E91">
        <w:rPr>
          <w:sz w:val="24"/>
          <w:szCs w:val="24"/>
          <w:lang w:val="sr-Cyrl-RS"/>
        </w:rPr>
        <w:t>.</w:t>
      </w:r>
    </w:p>
    <w:p w14:paraId="4519EE9F" w14:textId="773A3D41" w:rsidR="000544C2" w:rsidRDefault="006002FA">
      <w:pPr>
        <w:ind w:firstLineChars="550" w:firstLine="13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Ana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Brnabić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saglasna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nacrt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nema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obrazloženje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mora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popravi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Što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tiče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pravila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šest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meseci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objasnila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ostalo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nacrtu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jer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opozicija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insistirala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prilikom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prethodne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promene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Zahvalila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Sofiji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Mandić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zamolila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dostavi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alternativni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C93E91">
        <w:rPr>
          <w:sz w:val="24"/>
          <w:szCs w:val="24"/>
          <w:lang w:val="sr-Cyrl-RS"/>
        </w:rPr>
        <w:t xml:space="preserve">. </w:t>
      </w:r>
    </w:p>
    <w:p w14:paraId="719FD200" w14:textId="4D13696E" w:rsidR="000544C2" w:rsidRDefault="006002FA">
      <w:pPr>
        <w:ind w:firstLineChars="550" w:firstLine="13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Marko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Živanović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smatra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nedopustivo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suverenoj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zemlji</w:t>
      </w:r>
      <w:r w:rsidR="00C93E91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jedna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nevladina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vrši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reviziju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biračkog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spiska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misli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nacrt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oblašćenja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treba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nadležnosti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RIK</w:t>
      </w:r>
      <w:r w:rsidR="00C93E91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Obratio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predlagaču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Uglješi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Mrdiću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vezano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definisanje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poslaničke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parlamentarne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kaže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poslanička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podržava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smatra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dovoljno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precizirano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poslanička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podržava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Vlade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Takođe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smatra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nijedna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civilizovana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dozvoli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pripadnici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NVO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analiziraju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pripadnika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MUP</w:t>
      </w:r>
      <w:r w:rsidR="00C93E91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a</w:t>
      </w:r>
      <w:r w:rsidR="00C93E91">
        <w:rPr>
          <w:sz w:val="24"/>
          <w:szCs w:val="24"/>
          <w:lang w:val="sr-Cyrl-RS"/>
        </w:rPr>
        <w:t>.</w:t>
      </w:r>
    </w:p>
    <w:p w14:paraId="683E4BC6" w14:textId="5463278D" w:rsidR="000544C2" w:rsidRDefault="006002FA">
      <w:pPr>
        <w:ind w:firstLineChars="550" w:firstLine="13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Ana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Brnabić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kaže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civilni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sektor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veoma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važan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čuje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kako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NVO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previše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uvažavaju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dok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civilni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sektor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smatra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uopšte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uvaženi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kontekstu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teško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naći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sredinu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Takođe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civilno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društvo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kandiduje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eksperta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učestvovati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pitati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ekspertskom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tehničkom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smislu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politički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Slaže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činjenicom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spisak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dan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potpunosti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ažuriran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zahvaljujući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elektronskoj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digitalizaciji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maksimalno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ažuriran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Osvrnula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ODIHR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preporuke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moraju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obavezujuće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istakla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preporuke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ipak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mora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odobri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odbijanje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morao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ozbiljno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obrazloženje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Slaže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dodatno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definisati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poslaničku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podržava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jer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ovom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sazivu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usvojeno</w:t>
      </w:r>
      <w:r w:rsidR="00C93E91">
        <w:rPr>
          <w:sz w:val="24"/>
          <w:szCs w:val="24"/>
          <w:lang w:val="sr-Cyrl-RS"/>
        </w:rPr>
        <w:t xml:space="preserve"> 17 </w:t>
      </w:r>
      <w:r>
        <w:rPr>
          <w:sz w:val="24"/>
          <w:szCs w:val="24"/>
          <w:lang w:val="sr-Cyrl-RS"/>
        </w:rPr>
        <w:t>zakona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velika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glasala</w:t>
      </w:r>
      <w:r w:rsidR="00C93E9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smislu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trebalo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reći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glasao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Vladu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taj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vladajuća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većina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bio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protiv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Vlade</w:t>
      </w:r>
      <w:r w:rsidR="00C93E9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taj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opoziciona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poslanička</w:t>
      </w:r>
      <w:r w:rsidR="00C93E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grupa</w:t>
      </w:r>
      <w:r w:rsidR="00C93E91">
        <w:rPr>
          <w:sz w:val="24"/>
          <w:szCs w:val="24"/>
          <w:lang w:val="sr-Cyrl-RS"/>
        </w:rPr>
        <w:t>.</w:t>
      </w:r>
    </w:p>
    <w:p w14:paraId="5330DF8F" w14:textId="4F8E1F4F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002FA">
        <w:rPr>
          <w:sz w:val="24"/>
          <w:szCs w:val="24"/>
          <w:lang w:val="sr-Cyrl-RS"/>
        </w:rPr>
        <w:t>Jovan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Knežević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naveo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kada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donese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raspisivanju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tog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trenutka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lica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narednom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periodu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održavanja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biti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uneta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spisak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nedvosmisleno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cela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javnost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svi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posmatrači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znati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lica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glasati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dana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vezi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naknadnih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upisa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međuvremenu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Biće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sve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apsolutno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transparentno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jer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lica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će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imati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mogućnost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vide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gde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nalaze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biračkom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spisku</w:t>
      </w:r>
      <w:r>
        <w:rPr>
          <w:sz w:val="24"/>
          <w:szCs w:val="24"/>
          <w:lang w:val="sr-Cyrl-RS"/>
        </w:rPr>
        <w:t>.</w:t>
      </w:r>
    </w:p>
    <w:p w14:paraId="6A7CDB5A" w14:textId="6FDA1F50" w:rsidR="00D628C8" w:rsidRPr="00605105" w:rsidRDefault="00C93E91" w:rsidP="00D628C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</w:r>
      <w:r w:rsidR="006002FA">
        <w:rPr>
          <w:sz w:val="24"/>
          <w:szCs w:val="24"/>
          <w:lang w:val="sr-Cyrl-RS"/>
        </w:rPr>
        <w:t>Momir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Radić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najveći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problem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sagledava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pominjanju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udruženja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više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mesta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pogotovo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članu</w:t>
      </w:r>
      <w:r>
        <w:rPr>
          <w:sz w:val="24"/>
          <w:szCs w:val="24"/>
        </w:rPr>
        <w:t xml:space="preserve"> 24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gde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navedeno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kada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pitanju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podaci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ličnosti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mogućnost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dobiju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dosta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bitni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ličnosti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smatra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nedovoljnom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garancijom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veoma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rizičnim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  <w:lang w:val="sr-Cyrl-RS"/>
        </w:rPr>
        <w:t>Takođe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postavlja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šta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smatra</w:t>
      </w:r>
      <w:r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udruženje</w:t>
      </w:r>
      <w:r w:rsidR="006002FA">
        <w:rPr>
          <w:sz w:val="24"/>
          <w:szCs w:val="24"/>
          <w:lang w:val="sr-Cyrl-RS"/>
        </w:rPr>
        <w:t>m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uzmu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obzir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drugi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propisi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udruženju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mogu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maloletna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lica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14 </w:t>
      </w:r>
      <w:r w:rsidR="006002FA">
        <w:rPr>
          <w:sz w:val="24"/>
          <w:szCs w:val="24"/>
        </w:rPr>
        <w:t>godina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Drugo</w:t>
      </w:r>
      <w:r w:rsidR="00D628C8"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postavlja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pitanje</w:t>
      </w:r>
      <w:r w:rsidR="00D628C8"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da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neko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može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posmatra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izbore</w:t>
      </w:r>
      <w:r w:rsidR="00D628C8"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ili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dolazi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veoma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osetljivih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podataka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ličnosti</w:t>
      </w:r>
      <w:r w:rsidR="00D628C8"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gde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može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biti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problema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vezi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pitanjem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odgovornosti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štetu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ukoliko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ti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podaci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zloupotrebljavaju</w:t>
      </w:r>
      <w:r w:rsidR="00D628C8"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pogotovu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ako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radi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udruženjima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ispunjavaju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uslove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zabranu</w:t>
      </w:r>
      <w:r w:rsidR="00D628C8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rada</w:t>
      </w:r>
      <w:r w:rsidR="00D628C8">
        <w:rPr>
          <w:sz w:val="24"/>
          <w:szCs w:val="24"/>
        </w:rPr>
        <w:t xml:space="preserve">, </w:t>
      </w:r>
      <w:r w:rsidR="006002FA">
        <w:rPr>
          <w:sz w:val="24"/>
          <w:szCs w:val="24"/>
          <w:lang w:val="sr-Cyrl-RS"/>
        </w:rPr>
        <w:t>napominjući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su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neke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nevladine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organizacije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Americi</w:t>
      </w:r>
      <w:r w:rsidR="00D628C8">
        <w:rPr>
          <w:sz w:val="24"/>
          <w:szCs w:val="24"/>
          <w:lang w:val="sr-Cyrl-RS"/>
        </w:rPr>
        <w:t xml:space="preserve"> (</w:t>
      </w:r>
      <w:r w:rsidR="006002FA">
        <w:rPr>
          <w:sz w:val="24"/>
          <w:szCs w:val="24"/>
          <w:lang w:val="sr-Cyrl-RS"/>
        </w:rPr>
        <w:t>finansijeri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domaćih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nevladinih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organizacija</w:t>
      </w:r>
      <w:r w:rsidR="00D628C8" w:rsidRPr="00605105">
        <w:rPr>
          <w:sz w:val="24"/>
          <w:szCs w:val="24"/>
          <w:lang w:val="sr-Cyrl-RS"/>
        </w:rPr>
        <w:t xml:space="preserve">) </w:t>
      </w:r>
      <w:r w:rsidR="006002FA">
        <w:rPr>
          <w:sz w:val="24"/>
          <w:szCs w:val="24"/>
          <w:lang w:val="sr-Cyrl-RS"/>
        </w:rPr>
        <w:t>nedavno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proglašene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kriminalne</w:t>
      </w:r>
      <w:r w:rsidR="00D628C8" w:rsidRPr="00605105"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odnosno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su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ugašene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im</w:t>
      </w:r>
      <w:r w:rsidR="00D628C8" w:rsidRPr="00605105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zabranjen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rad</w:t>
      </w:r>
      <w:r w:rsidR="00D628C8">
        <w:rPr>
          <w:sz w:val="24"/>
          <w:szCs w:val="24"/>
          <w:lang w:val="sr-Cyrl-RS"/>
        </w:rPr>
        <w:t xml:space="preserve">. </w:t>
      </w:r>
      <w:r w:rsidR="006002FA">
        <w:rPr>
          <w:sz w:val="24"/>
          <w:szCs w:val="24"/>
          <w:lang w:val="sr-Cyrl-RS"/>
        </w:rPr>
        <w:t>U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svakom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slučaju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smatra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potrebna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potpuna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transaprentnost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izvora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finansiranja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angažovanih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nevladinih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organizacija</w:t>
      </w:r>
      <w:r w:rsidR="00D628C8">
        <w:rPr>
          <w:sz w:val="24"/>
          <w:szCs w:val="24"/>
          <w:lang w:val="sr-Cyrl-RS"/>
        </w:rPr>
        <w:t xml:space="preserve"> (</w:t>
      </w:r>
      <w:r w:rsidR="006002FA">
        <w:rPr>
          <w:sz w:val="24"/>
          <w:szCs w:val="24"/>
          <w:lang w:val="sr-Cyrl-RS"/>
        </w:rPr>
        <w:t>imovinska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karta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ojavljivanje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izvoda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računa</w:t>
      </w:r>
      <w:r w:rsidR="00D628C8"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mogućnost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predstavnici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nevladinih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organizacija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koji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su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angažovani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odgovaraju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solidarno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svojom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ličnom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imovinom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zloupotrebu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ličnih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podataka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biračkog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spiska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</w:t>
      </w:r>
      <w:r w:rsidR="00D628C8">
        <w:rPr>
          <w:sz w:val="24"/>
          <w:szCs w:val="24"/>
          <w:lang w:val="sr-Cyrl-RS"/>
        </w:rPr>
        <w:t xml:space="preserve">.) </w:t>
      </w:r>
      <w:r w:rsidR="006002FA">
        <w:rPr>
          <w:sz w:val="24"/>
          <w:szCs w:val="24"/>
          <w:lang w:val="sr-Cyrl-RS"/>
        </w:rPr>
        <w:t>Takođe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osvrnuo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problem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informatičke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bezbednosti</w:t>
      </w:r>
      <w:r w:rsidR="00D628C8">
        <w:rPr>
          <w:sz w:val="24"/>
          <w:szCs w:val="24"/>
          <w:lang w:val="sr-Cyrl-RS"/>
        </w:rPr>
        <w:t xml:space="preserve"> – </w:t>
      </w:r>
      <w:r w:rsidR="006002FA">
        <w:rPr>
          <w:sz w:val="24"/>
          <w:szCs w:val="24"/>
          <w:lang w:val="sr-Cyrl-RS"/>
        </w:rPr>
        <w:t>operativnog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sistema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koji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koristi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kompujterima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kojima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gde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pristupa</w:t>
      </w:r>
      <w:r w:rsidR="00D628C8">
        <w:rPr>
          <w:sz w:val="24"/>
          <w:szCs w:val="24"/>
          <w:lang w:val="sr-Cyrl-RS"/>
        </w:rPr>
        <w:t>/</w:t>
      </w:r>
      <w:r w:rsidR="006002FA">
        <w:rPr>
          <w:sz w:val="24"/>
          <w:szCs w:val="24"/>
          <w:lang w:val="sr-Cyrl-RS"/>
        </w:rPr>
        <w:t>skladište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podaci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biračkog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spiska</w:t>
      </w:r>
      <w:r w:rsidR="00D628C8"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dajući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konkretne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primere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 w:rsidR="00D628C8">
        <w:rPr>
          <w:sz w:val="24"/>
          <w:szCs w:val="24"/>
          <w:lang w:val="sr-Cyrl-RS"/>
        </w:rPr>
        <w:t xml:space="preserve">  </w:t>
      </w:r>
      <w:r w:rsidR="006002FA">
        <w:rPr>
          <w:sz w:val="24"/>
          <w:szCs w:val="24"/>
          <w:lang w:val="sr-Cyrl-RS"/>
        </w:rPr>
        <w:t>predložio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ista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podigne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tako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što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prešlo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korišćenje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operativnog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sistema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Linuks</w:t>
      </w:r>
      <w:r w:rsidR="00D628C8"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koji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bezbedniji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Vindouza</w:t>
      </w:r>
      <w:r w:rsidR="00D628C8">
        <w:rPr>
          <w:sz w:val="24"/>
          <w:szCs w:val="24"/>
          <w:lang w:val="sr-Cyrl-RS"/>
        </w:rPr>
        <w:t xml:space="preserve"> (</w:t>
      </w:r>
      <w:r w:rsidR="006002FA">
        <w:rPr>
          <w:sz w:val="24"/>
          <w:szCs w:val="24"/>
          <w:lang w:val="sr-Cyrl-RS"/>
        </w:rPr>
        <w:t>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razvijanje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domaće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distribucije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operativnog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sistema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Linkus</w:t>
      </w:r>
      <w:r w:rsidR="00D628C8"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kao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što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su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već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učinile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neke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dkruge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zemlje</w:t>
      </w:r>
      <w:r w:rsidR="00D628C8">
        <w:rPr>
          <w:sz w:val="24"/>
          <w:szCs w:val="24"/>
          <w:lang w:val="sr-Cyrl-RS"/>
        </w:rPr>
        <w:t xml:space="preserve">). </w:t>
      </w:r>
      <w:r w:rsidR="006002FA">
        <w:rPr>
          <w:sz w:val="24"/>
          <w:szCs w:val="24"/>
          <w:lang w:val="sr-Cyrl-RS"/>
        </w:rPr>
        <w:t>Osim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toga</w:t>
      </w:r>
      <w:r w:rsidR="00D628C8"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zbog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kršenja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ljudskih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prava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sloboda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sunarodnika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Kosovu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Metohiji</w:t>
      </w:r>
      <w:r w:rsidR="00D628C8"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apelovao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raspišu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izbori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skupštinu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Pokrajine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Kosovo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 w:rsidR="00D628C8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Metohija</w:t>
      </w:r>
      <w:r w:rsidR="00D628C8">
        <w:rPr>
          <w:sz w:val="24"/>
          <w:szCs w:val="24"/>
          <w:lang w:val="sr-Cyrl-RS"/>
        </w:rPr>
        <w:t>.</w:t>
      </w:r>
    </w:p>
    <w:p w14:paraId="0491EABD" w14:textId="0D217658" w:rsidR="000544C2" w:rsidRDefault="000544C2">
      <w:pPr>
        <w:rPr>
          <w:sz w:val="24"/>
          <w:szCs w:val="24"/>
        </w:rPr>
      </w:pPr>
    </w:p>
    <w:p w14:paraId="57987E5F" w14:textId="3491C577" w:rsidR="000544C2" w:rsidRPr="00C5738B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  <w:lang w:val="sr-Cyrl-RS"/>
        </w:rPr>
        <w:t>Risto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Kostov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svom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izlaganju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najviše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osvrnuo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rad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. </w:t>
      </w:r>
      <w:r w:rsidR="006002FA">
        <w:rPr>
          <w:sz w:val="24"/>
          <w:szCs w:val="24"/>
          <w:lang w:val="sr-Cyrl-RS"/>
        </w:rPr>
        <w:t>Podsetio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podržava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CRTE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glasanjem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mogao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svojevrstan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trojanski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konj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zato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poznato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opozicija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nevladine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organizacije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imaju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veoma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slične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vrlo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često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čak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identične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stavove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</w:rPr>
        <w:t>Krunski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dokaz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tome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približno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istom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trenutku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zajedno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napustili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Takođe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smatra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vrlo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korektan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može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donese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nijedan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činioca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sastavu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Komisije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svoj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glas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donošenje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odluke</w:t>
      </w:r>
      <w:r>
        <w:rPr>
          <w:sz w:val="24"/>
          <w:szCs w:val="24"/>
        </w:rPr>
        <w:t>.</w:t>
      </w:r>
      <w:r w:rsidR="00C5738B"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Svoje</w:t>
      </w:r>
      <w:r w:rsidR="00C5738B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izlaganje</w:t>
      </w:r>
      <w:r w:rsidR="00C5738B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završio</w:t>
      </w:r>
      <w:r w:rsidR="00C5738B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 w:rsidR="00C5738B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apelom</w:t>
      </w:r>
      <w:r w:rsidR="00C5738B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da</w:t>
      </w:r>
      <w:r w:rsidR="00C5738B" w:rsidRPr="003F2796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bar</w:t>
      </w:r>
      <w:r w:rsidR="00C5738B" w:rsidRPr="003F2796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jednu</w:t>
      </w:r>
      <w:r w:rsidR="00C5738B" w:rsidRPr="003F2796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preporuku</w:t>
      </w:r>
      <w:r w:rsidR="00C5738B" w:rsidRPr="003F2796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ODIHR</w:t>
      </w:r>
      <w:r w:rsidR="00C5738B" w:rsidRPr="003F2796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pošalje</w:t>
      </w:r>
      <w:r w:rsidR="00C5738B" w:rsidRPr="003F2796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 w:rsidR="00C5738B" w:rsidRPr="003F2796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zaštiti</w:t>
      </w:r>
      <w:r w:rsidR="00C5738B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ljudskih</w:t>
      </w:r>
      <w:r w:rsidR="00C5738B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prava</w:t>
      </w:r>
      <w:r w:rsidR="00C5738B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Srba</w:t>
      </w:r>
      <w:r w:rsidR="00C5738B"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 w:rsidR="00C5738B"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Kosovu</w:t>
      </w:r>
      <w:r w:rsidR="00C5738B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 w:rsidR="00C5738B"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Metohiji</w:t>
      </w:r>
      <w:r w:rsidR="00C5738B">
        <w:rPr>
          <w:sz w:val="24"/>
          <w:szCs w:val="24"/>
          <w:lang w:val="sr-Cyrl-RS"/>
        </w:rPr>
        <w:t>.</w:t>
      </w:r>
    </w:p>
    <w:p w14:paraId="51A9F6BC" w14:textId="659000B2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  <w:lang w:val="sr-Cyrl-RS"/>
        </w:rPr>
        <w:t>Željko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Veselinović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postavio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tiče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toga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doći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red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deo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uređenja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preporuka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ODIHR</w:t>
      </w:r>
      <w:r>
        <w:rPr>
          <w:sz w:val="24"/>
          <w:szCs w:val="24"/>
        </w:rPr>
        <w:t>-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vezi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pritisakom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zaposlene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 w:rsidR="006002FA">
        <w:rPr>
          <w:sz w:val="24"/>
          <w:szCs w:val="24"/>
        </w:rPr>
        <w:t>javnom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sektoru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predizborne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kampanje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pitanju</w:t>
      </w:r>
      <w:r>
        <w:rPr>
          <w:sz w:val="24"/>
          <w:szCs w:val="24"/>
        </w:rPr>
        <w:t xml:space="preserve">.  </w:t>
      </w:r>
      <w:r w:rsidR="006002FA">
        <w:rPr>
          <w:sz w:val="24"/>
          <w:szCs w:val="24"/>
          <w:lang w:val="sr-Cyrl-RS"/>
        </w:rPr>
        <w:t>Takođe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izrazio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interesovanje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mandatom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članova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konkretno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taj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mandat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praktično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nepromenjiv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trenutka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kada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izaberu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predstavnici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mogu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menjati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predložili</w:t>
      </w:r>
      <w:r>
        <w:rPr>
          <w:sz w:val="24"/>
          <w:szCs w:val="24"/>
        </w:rPr>
        <w:t>.</w:t>
      </w:r>
    </w:p>
    <w:p w14:paraId="5EBE3CE6" w14:textId="5A2A601E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  <w:lang w:val="sr-Cyrl-RS"/>
        </w:rPr>
        <w:t>Marko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Živanović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izrazio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neslaganje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činjenicom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ovim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nacrtom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veto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svim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članovima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. </w:t>
      </w:r>
      <w:r w:rsidR="006002FA">
        <w:rPr>
          <w:sz w:val="24"/>
          <w:szCs w:val="24"/>
          <w:lang w:val="sr-Cyrl-RS"/>
        </w:rPr>
        <w:t>Smatra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civilno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društvo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bitno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ali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nađe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mesto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nutar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našeg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parlamentarizma</w:t>
      </w:r>
      <w:r>
        <w:rPr>
          <w:sz w:val="24"/>
          <w:szCs w:val="24"/>
          <w:lang w:val="sr-Cyrl-RS"/>
        </w:rPr>
        <w:t xml:space="preserve">. </w:t>
      </w:r>
      <w:r w:rsidR="006002FA">
        <w:rPr>
          <w:sz w:val="24"/>
          <w:szCs w:val="24"/>
          <w:lang w:val="sr-Cyrl-RS"/>
        </w:rPr>
        <w:t>Postavio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li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usvajanja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ovih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odluka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zavisi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otvaranje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Klastera</w:t>
      </w:r>
      <w:r>
        <w:rPr>
          <w:sz w:val="24"/>
          <w:szCs w:val="24"/>
          <w:lang w:val="sr-Cyrl-RS"/>
        </w:rPr>
        <w:t xml:space="preserve"> 3 </w:t>
      </w:r>
      <w:r w:rsidR="006002FA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EU</w:t>
      </w:r>
      <w:r>
        <w:rPr>
          <w:sz w:val="24"/>
          <w:szCs w:val="24"/>
          <w:lang w:val="sr-Cyrl-RS"/>
        </w:rPr>
        <w:t>.</w:t>
      </w:r>
    </w:p>
    <w:p w14:paraId="05DB740C" w14:textId="5F11FC0C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</w:t>
      </w:r>
      <w:r w:rsidR="006002FA">
        <w:rPr>
          <w:sz w:val="24"/>
          <w:szCs w:val="24"/>
          <w:lang w:val="sr-Cyrl-RS"/>
        </w:rPr>
        <w:t>Ana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Brnabić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rekla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naša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suverena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odluka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postanemo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član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EU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ali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podrazumeva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ispunjenje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određenih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uslova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jedan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tih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uskova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reforme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budu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uređene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inkluzivan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način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znači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konsultuje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vladajuća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većina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opozicija</w:t>
      </w:r>
      <w:r>
        <w:rPr>
          <w:sz w:val="24"/>
          <w:szCs w:val="24"/>
          <w:lang w:val="sr-Cyrl-RS"/>
        </w:rPr>
        <w:t>.</w:t>
      </w:r>
    </w:p>
    <w:p w14:paraId="2040E286" w14:textId="34EA5924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</w:t>
      </w:r>
      <w:r w:rsidR="006002FA">
        <w:rPr>
          <w:sz w:val="24"/>
          <w:szCs w:val="24"/>
          <w:lang w:val="sr-Cyrl-RS"/>
        </w:rPr>
        <w:t>Marko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Živanović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postavio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li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pripadnicima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civilnog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sektora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imati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mogućnost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inicira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terensku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analizira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izveštaje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MUP</w:t>
      </w:r>
      <w:r>
        <w:rPr>
          <w:sz w:val="24"/>
          <w:szCs w:val="24"/>
          <w:lang w:val="sr-Cyrl-RS"/>
        </w:rPr>
        <w:t>-</w:t>
      </w:r>
      <w:r w:rsidR="006002FA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li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izveštaji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moraju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prođu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kroz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>?</w:t>
      </w:r>
    </w:p>
    <w:p w14:paraId="746B46D1" w14:textId="5B839431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                         </w:t>
      </w:r>
      <w:r w:rsidR="006002FA">
        <w:rPr>
          <w:sz w:val="24"/>
          <w:szCs w:val="24"/>
          <w:lang w:val="sr-Cyrl-RS"/>
        </w:rPr>
        <w:t>Uglješa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Mrdić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naveo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nadležni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odbori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roku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30 </w:t>
      </w:r>
      <w:r w:rsidR="006002FA">
        <w:rPr>
          <w:sz w:val="24"/>
          <w:szCs w:val="24"/>
          <w:lang w:val="sr-Cyrl-RS"/>
        </w:rPr>
        <w:t>dana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razmatraju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izveštaj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reviziji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biračkog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spiska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gde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obavezno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pozivaju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članovi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imaju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pravo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učešća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prilikom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razmatranja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izveštaja</w:t>
      </w:r>
      <w:r>
        <w:rPr>
          <w:sz w:val="24"/>
          <w:szCs w:val="24"/>
          <w:lang w:val="sr-Cyrl-RS"/>
        </w:rPr>
        <w:t>.</w:t>
      </w:r>
    </w:p>
    <w:p w14:paraId="24A67C51" w14:textId="61CFB07E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</w:t>
      </w:r>
      <w:r w:rsidR="006002FA">
        <w:rPr>
          <w:sz w:val="24"/>
          <w:szCs w:val="24"/>
          <w:lang w:val="sr-Cyrl-RS"/>
        </w:rPr>
        <w:t>Sofija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Mandić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tim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istakla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inicijativu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prebivalištu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boravištu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terensku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može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podnese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svako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lice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njena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zamerka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ako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hoće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nešto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uradi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ako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ima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pravo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inicijative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ta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inicijativa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zapravo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obavezujuća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jedan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državni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organ</w:t>
      </w:r>
      <w:r>
        <w:rPr>
          <w:sz w:val="24"/>
          <w:szCs w:val="24"/>
          <w:lang w:val="sr-Cyrl-RS"/>
        </w:rPr>
        <w:t>.</w:t>
      </w:r>
    </w:p>
    <w:p w14:paraId="10325BE7" w14:textId="6B8E6B80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</w:t>
      </w:r>
      <w:r w:rsidR="006002FA">
        <w:rPr>
          <w:sz w:val="24"/>
          <w:szCs w:val="24"/>
          <w:lang w:val="sr-Cyrl-RS"/>
        </w:rPr>
        <w:t>Neda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Maletić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smatra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rad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bio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neefikasan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nikakvog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ovlašćenja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naloži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nadležnim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organima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poput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MDULS</w:t>
      </w:r>
      <w:r>
        <w:rPr>
          <w:sz w:val="24"/>
          <w:szCs w:val="24"/>
        </w:rPr>
        <w:t>-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MUP</w:t>
      </w:r>
      <w:r>
        <w:rPr>
          <w:sz w:val="24"/>
          <w:szCs w:val="24"/>
        </w:rPr>
        <w:t>-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izvrše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nepravilnosti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K</w:t>
      </w:r>
      <w:r w:rsidR="006002FA">
        <w:rPr>
          <w:sz w:val="24"/>
          <w:szCs w:val="24"/>
        </w:rPr>
        <w:t>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uoči</w:t>
      </w:r>
      <w:r>
        <w:rPr>
          <w:sz w:val="24"/>
          <w:szCs w:val="24"/>
        </w:rPr>
        <w:t xml:space="preserve">. </w:t>
      </w:r>
      <w:r w:rsidR="006002FA">
        <w:rPr>
          <w:sz w:val="24"/>
          <w:szCs w:val="24"/>
          <w:lang w:val="sr-Cyrl-RS"/>
        </w:rPr>
        <w:t>Postavila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šta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znači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K</w:t>
      </w:r>
      <w:r w:rsidR="006002FA">
        <w:rPr>
          <w:sz w:val="24"/>
          <w:szCs w:val="24"/>
        </w:rPr>
        <w:t>omisija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uoči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nepravilnosti</w:t>
      </w:r>
      <w:r>
        <w:rPr>
          <w:sz w:val="24"/>
          <w:szCs w:val="24"/>
        </w:rPr>
        <w:t xml:space="preserve">, 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roku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dalje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nalaže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organu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državne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uprave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izvrši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opet</w:t>
      </w:r>
      <w:r>
        <w:rPr>
          <w:sz w:val="24"/>
          <w:szCs w:val="24"/>
        </w:rPr>
        <w:t xml:space="preserve"> 30 </w:t>
      </w:r>
      <w:r w:rsidR="006002FA">
        <w:rPr>
          <w:sz w:val="24"/>
          <w:szCs w:val="24"/>
        </w:rPr>
        <w:t>dana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 xml:space="preserve"> </w:t>
      </w:r>
    </w:p>
    <w:p w14:paraId="1989E938" w14:textId="7051266F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002FA">
        <w:rPr>
          <w:sz w:val="24"/>
          <w:szCs w:val="24"/>
          <w:lang w:val="sr-Cyrl-RS"/>
        </w:rPr>
        <w:t>Ana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Krstić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podsetila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činjenicu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Odboru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Nemanja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Nenadić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predsedavajući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Republici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Srbiji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uputio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dopis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sadržao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vrlo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korisne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uvide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komentare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određene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praznine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nedoslednosti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samog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</w:t>
      </w:r>
      <w:r w:rsidR="006002FA">
        <w:rPr>
          <w:sz w:val="24"/>
          <w:szCs w:val="24"/>
        </w:rPr>
        <w:t>molila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razmotri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obzirom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skrenuo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pažnju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poštovanje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procedure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treba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odstupi</w:t>
      </w:r>
      <w:r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Pozdravila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</w:rPr>
        <w:t>spremnost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vladajuće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grupacije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izađe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susret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drugim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akterima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samom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procesu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unapreljenja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izbornog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procesa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najviše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ogleda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tome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ovaj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nekoliko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puta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menjan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bliži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predlogu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  <w:lang w:val="sr-Cyrl-RS"/>
        </w:rPr>
        <w:t>CRTE</w:t>
      </w:r>
      <w:r>
        <w:rPr>
          <w:sz w:val="24"/>
          <w:szCs w:val="24"/>
          <w:lang w:val="sr-Cyrl-RS"/>
        </w:rPr>
        <w:t xml:space="preserve">.            </w:t>
      </w:r>
    </w:p>
    <w:p w14:paraId="1EA00A21" w14:textId="565808BA" w:rsidR="000544C2" w:rsidRDefault="00C93E91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</w:t>
      </w:r>
      <w:r>
        <w:rPr>
          <w:sz w:val="24"/>
          <w:szCs w:val="24"/>
          <w:lang w:val="sr-Cyrl-RS"/>
        </w:rPr>
        <w:tab/>
      </w:r>
      <w:r w:rsidR="006002FA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zatvorila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Milica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Nikolić</w:t>
      </w:r>
      <w:r>
        <w:rPr>
          <w:sz w:val="24"/>
          <w:szCs w:val="24"/>
          <w:lang w:val="sr-Cyrl-RS"/>
        </w:rPr>
        <w:t xml:space="preserve">, </w:t>
      </w:r>
      <w:r w:rsidR="006002FA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ustavna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zakonodavstvo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zahvaljujući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učesnicima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omogućili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članovima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narodnim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poslanicima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čuju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različita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mišljenja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stavove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Nacrtu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Jedinstvenom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spisku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 14. </w:t>
      </w:r>
      <w:proofErr w:type="gramStart"/>
      <w:r w:rsidR="006002FA">
        <w:rPr>
          <w:sz w:val="24"/>
          <w:szCs w:val="24"/>
        </w:rPr>
        <w:t>jula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6002FA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podneo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narodni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poslanik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član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procesa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Uglješa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Mrdić</w:t>
      </w:r>
      <w:r>
        <w:rPr>
          <w:sz w:val="24"/>
          <w:szCs w:val="24"/>
        </w:rPr>
        <w:t>.</w:t>
      </w:r>
    </w:p>
    <w:p w14:paraId="15B0DF1D" w14:textId="16C11B7B" w:rsidR="000544C2" w:rsidRDefault="00C93E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002FA">
        <w:rPr>
          <w:sz w:val="24"/>
          <w:szCs w:val="24"/>
        </w:rPr>
        <w:t>Posebno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izrazila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zahvalnost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predsednici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Ani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Brnabić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istakla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doprinos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narodnog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poslanika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Uglješe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Mrdića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grupe</w:t>
      </w:r>
      <w:r>
        <w:rPr>
          <w:sz w:val="24"/>
          <w:szCs w:val="24"/>
        </w:rPr>
        <w:t xml:space="preserve">, </w:t>
      </w:r>
      <w:r w:rsidR="006002F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proofErr w:type="gramStart"/>
      <w:r w:rsidR="006002FA"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devet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javnih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slušanja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davao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argumentovane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odgovore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svako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postavljeno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pitanje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002FA">
        <w:rPr>
          <w:sz w:val="24"/>
          <w:szCs w:val="24"/>
        </w:rPr>
        <w:t>sugestiju</w:t>
      </w:r>
      <w:r>
        <w:rPr>
          <w:sz w:val="24"/>
          <w:szCs w:val="24"/>
        </w:rPr>
        <w:t xml:space="preserve">. </w:t>
      </w:r>
    </w:p>
    <w:p w14:paraId="3378B92F" w14:textId="77777777" w:rsidR="000544C2" w:rsidRDefault="000544C2">
      <w:pPr>
        <w:rPr>
          <w:sz w:val="24"/>
          <w:szCs w:val="24"/>
          <w:lang w:val="sr-Cyrl-RS"/>
        </w:rPr>
      </w:pPr>
    </w:p>
    <w:p w14:paraId="3E7A66A7" w14:textId="5F42D0E2" w:rsidR="000544C2" w:rsidRDefault="00C93E91">
      <w:pPr>
        <w:autoSpaceDE w:val="0"/>
        <w:autoSpaceDN w:val="0"/>
        <w:adjustRightInd w:val="0"/>
        <w:spacing w:after="120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 xml:space="preserve">         </w:t>
      </w:r>
      <w:r w:rsidR="006002FA">
        <w:rPr>
          <w:rFonts w:eastAsiaTheme="minorHAnsi"/>
          <w:sz w:val="24"/>
          <w:szCs w:val="24"/>
          <w:lang w:val="sr-Cyrl-RS"/>
        </w:rPr>
        <w:t>Sastavni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deo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Informacije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čine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stenografske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beleške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6002FA">
        <w:rPr>
          <w:rFonts w:eastAsiaTheme="minorHAnsi"/>
          <w:sz w:val="24"/>
          <w:szCs w:val="24"/>
          <w:lang w:val="sr-Cyrl-RS"/>
        </w:rPr>
        <w:t>sačinjene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na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osnovu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tonskog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snimka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javnog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6002FA">
        <w:rPr>
          <w:rFonts w:eastAsiaTheme="minorHAnsi"/>
          <w:sz w:val="24"/>
          <w:szCs w:val="24"/>
          <w:lang w:val="sr-Cyrl-RS"/>
        </w:rPr>
        <w:t>slušanja</w:t>
      </w:r>
      <w:r>
        <w:rPr>
          <w:rFonts w:eastAsiaTheme="minorHAnsi"/>
          <w:sz w:val="24"/>
          <w:szCs w:val="24"/>
          <w:lang w:val="sr-Cyrl-RS"/>
        </w:rPr>
        <w:t>.</w:t>
      </w:r>
    </w:p>
    <w:p w14:paraId="5FED3796" w14:textId="25303E00" w:rsidR="000544C2" w:rsidRDefault="00C93E9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</w:t>
      </w:r>
      <w:r w:rsidR="006002FA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završeno</w:t>
      </w:r>
      <w:r>
        <w:rPr>
          <w:sz w:val="24"/>
          <w:szCs w:val="24"/>
          <w:lang w:val="sr-Cyrl-RS"/>
        </w:rPr>
        <w:t xml:space="preserve"> </w:t>
      </w:r>
      <w:r w:rsidR="006002F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12.35 </w:t>
      </w:r>
      <w:r w:rsidR="006002FA">
        <w:rPr>
          <w:sz w:val="24"/>
          <w:szCs w:val="24"/>
          <w:lang w:val="sr-Cyrl-RS"/>
        </w:rPr>
        <w:t>časova</w:t>
      </w:r>
      <w:r>
        <w:rPr>
          <w:sz w:val="24"/>
          <w:szCs w:val="24"/>
          <w:lang w:val="sr-Cyrl-RS"/>
        </w:rPr>
        <w:t>.</w:t>
      </w:r>
    </w:p>
    <w:p w14:paraId="1CB74E8D" w14:textId="77777777" w:rsidR="000544C2" w:rsidRDefault="000544C2">
      <w:pPr>
        <w:rPr>
          <w:sz w:val="24"/>
          <w:szCs w:val="24"/>
        </w:rPr>
      </w:pPr>
    </w:p>
    <w:p w14:paraId="4D8DC0E0" w14:textId="77777777" w:rsidR="000544C2" w:rsidRDefault="000544C2">
      <w:pPr>
        <w:rPr>
          <w:sz w:val="24"/>
          <w:szCs w:val="24"/>
        </w:rPr>
      </w:pPr>
    </w:p>
    <w:sectPr w:rsidR="000544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DF325" w14:textId="77777777" w:rsidR="00895E98" w:rsidRDefault="00895E98" w:rsidP="006002FA">
      <w:r>
        <w:separator/>
      </w:r>
    </w:p>
  </w:endnote>
  <w:endnote w:type="continuationSeparator" w:id="0">
    <w:p w14:paraId="73AA0460" w14:textId="77777777" w:rsidR="00895E98" w:rsidRDefault="00895E98" w:rsidP="006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BA050" w14:textId="77777777" w:rsidR="006002FA" w:rsidRDefault="00600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70286" w14:textId="77777777" w:rsidR="006002FA" w:rsidRDefault="006002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84E8" w14:textId="77777777" w:rsidR="006002FA" w:rsidRDefault="00600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E546E" w14:textId="77777777" w:rsidR="00895E98" w:rsidRDefault="00895E98" w:rsidP="006002FA">
      <w:r>
        <w:separator/>
      </w:r>
    </w:p>
  </w:footnote>
  <w:footnote w:type="continuationSeparator" w:id="0">
    <w:p w14:paraId="2EEB147C" w14:textId="77777777" w:rsidR="00895E98" w:rsidRDefault="00895E98" w:rsidP="006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A731" w14:textId="77777777" w:rsidR="006002FA" w:rsidRDefault="00600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1953" w14:textId="77777777" w:rsidR="006002FA" w:rsidRDefault="00600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7B980" w14:textId="77777777" w:rsidR="006002FA" w:rsidRDefault="0060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0D"/>
    <w:rsid w:val="000418A8"/>
    <w:rsid w:val="000544C2"/>
    <w:rsid w:val="00082D5D"/>
    <w:rsid w:val="000E7686"/>
    <w:rsid w:val="00112415"/>
    <w:rsid w:val="00121BDE"/>
    <w:rsid w:val="001D7E6E"/>
    <w:rsid w:val="001F1201"/>
    <w:rsid w:val="00253691"/>
    <w:rsid w:val="002F453E"/>
    <w:rsid w:val="00394774"/>
    <w:rsid w:val="003B2A33"/>
    <w:rsid w:val="00410DE1"/>
    <w:rsid w:val="00416888"/>
    <w:rsid w:val="0048480D"/>
    <w:rsid w:val="00484E60"/>
    <w:rsid w:val="004B39A8"/>
    <w:rsid w:val="004D04C2"/>
    <w:rsid w:val="004D1E21"/>
    <w:rsid w:val="005151DD"/>
    <w:rsid w:val="00525612"/>
    <w:rsid w:val="005B2927"/>
    <w:rsid w:val="005C196C"/>
    <w:rsid w:val="005E37BE"/>
    <w:rsid w:val="006002FA"/>
    <w:rsid w:val="0060534F"/>
    <w:rsid w:val="00636182"/>
    <w:rsid w:val="00641F5F"/>
    <w:rsid w:val="00646DB2"/>
    <w:rsid w:val="006B4256"/>
    <w:rsid w:val="006D70C3"/>
    <w:rsid w:val="00733F0D"/>
    <w:rsid w:val="007908B2"/>
    <w:rsid w:val="007A36A2"/>
    <w:rsid w:val="007C2E46"/>
    <w:rsid w:val="007D46A7"/>
    <w:rsid w:val="00813C24"/>
    <w:rsid w:val="00895E98"/>
    <w:rsid w:val="00963EF3"/>
    <w:rsid w:val="00A14298"/>
    <w:rsid w:val="00A43E7E"/>
    <w:rsid w:val="00B223BA"/>
    <w:rsid w:val="00B35DF1"/>
    <w:rsid w:val="00B55CCE"/>
    <w:rsid w:val="00B90EE7"/>
    <w:rsid w:val="00BA3D8D"/>
    <w:rsid w:val="00BA667E"/>
    <w:rsid w:val="00BF0438"/>
    <w:rsid w:val="00C13940"/>
    <w:rsid w:val="00C44C4D"/>
    <w:rsid w:val="00C5738B"/>
    <w:rsid w:val="00C64045"/>
    <w:rsid w:val="00C93E91"/>
    <w:rsid w:val="00D31CEE"/>
    <w:rsid w:val="00D37436"/>
    <w:rsid w:val="00D37946"/>
    <w:rsid w:val="00D41B3C"/>
    <w:rsid w:val="00D628C8"/>
    <w:rsid w:val="00D71785"/>
    <w:rsid w:val="00DF5AF6"/>
    <w:rsid w:val="00E22482"/>
    <w:rsid w:val="00E66859"/>
    <w:rsid w:val="00E7284D"/>
    <w:rsid w:val="00EB048F"/>
    <w:rsid w:val="00F372C1"/>
    <w:rsid w:val="00FF4659"/>
    <w:rsid w:val="00FF5BBB"/>
    <w:rsid w:val="0FB76345"/>
    <w:rsid w:val="4DE67E3F"/>
    <w:rsid w:val="5A40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882B1"/>
  <w15:docId w15:val="{57B2C5D2-F1EB-4A07-BBA6-B5C44F6E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02F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2FA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002F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2FA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3743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Pavić</cp:lastModifiedBy>
  <cp:revision>2</cp:revision>
  <dcterms:created xsi:type="dcterms:W3CDTF">2026-02-24T10:18:00Z</dcterms:created>
  <dcterms:modified xsi:type="dcterms:W3CDTF">2026-02-24T10:18:00Z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7BF88D7893D948209D0B06AF301211A0_12</vt:lpwstr>
  </property>
</Properties>
</file>